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4D08" w14:textId="51A0A635" w:rsidR="007B2275" w:rsidRPr="000D64AB" w:rsidRDefault="00EC27E0" w:rsidP="000D64AB">
      <w:pPr>
        <w:rPr>
          <w:rFonts w:ascii="Avenir LT Std 35 Light" w:hAnsi="Avenir LT Std 35 Light"/>
        </w:rPr>
      </w:pPr>
      <w:bookmarkStart w:id="0" w:name="_Hlk491867533"/>
      <w:r w:rsidRPr="000D64AB">
        <w:rPr>
          <w:rFonts w:ascii="Avenir LT Std 35 Light" w:hAnsi="Avenir LT Std 35 Light"/>
          <w:noProof/>
          <w:lang w:eastAsia="fr-FR"/>
        </w:rPr>
        <w:drawing>
          <wp:inline distT="0" distB="0" distL="0" distR="0" wp14:anchorId="6A087CF2" wp14:editId="16CED898">
            <wp:extent cx="1645508" cy="512445"/>
            <wp:effectExtent l="0" t="0" r="0" b="1905"/>
            <wp:docPr id="2" name="Image 2" descr="cid:93B497F7-97B6-467D-BF54-554E16532EF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93B497F7-97B6-467D-BF54-554E16532EF5"/>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74427" cy="521451"/>
                    </a:xfrm>
                    <a:prstGeom prst="rect">
                      <a:avLst/>
                    </a:prstGeom>
                    <a:noFill/>
                    <a:ln>
                      <a:noFill/>
                    </a:ln>
                  </pic:spPr>
                </pic:pic>
              </a:graphicData>
            </a:graphic>
          </wp:inline>
        </w:drawing>
      </w:r>
      <w:r w:rsidR="0057442E" w:rsidRPr="000D64AB">
        <w:rPr>
          <w:rFonts w:ascii="Avenir LT Std 35 Light" w:hAnsi="Avenir LT Std 35 Light"/>
        </w:rPr>
        <w:tab/>
      </w:r>
      <w:r w:rsidR="0057442E" w:rsidRPr="000D64AB">
        <w:rPr>
          <w:rFonts w:ascii="Avenir LT Std 35 Light" w:hAnsi="Avenir LT Std 35 Light"/>
        </w:rPr>
        <w:tab/>
      </w:r>
      <w:r w:rsidR="0057442E" w:rsidRPr="000D64AB">
        <w:rPr>
          <w:rFonts w:ascii="Avenir LT Std 35 Light" w:hAnsi="Avenir LT Std 35 Light"/>
        </w:rPr>
        <w:tab/>
      </w:r>
      <w:r w:rsidR="0057442E" w:rsidRPr="000D64AB">
        <w:rPr>
          <w:rFonts w:ascii="Avenir LT Std 35 Light" w:hAnsi="Avenir LT Std 35 Light"/>
        </w:rPr>
        <w:tab/>
      </w:r>
      <w:r w:rsidR="00AF76ED" w:rsidRPr="000D64AB">
        <w:rPr>
          <w:rFonts w:ascii="Avenir LT Std 35 Light" w:hAnsi="Avenir LT Std 35 Light"/>
        </w:rPr>
        <w:tab/>
      </w:r>
      <w:bookmarkStart w:id="1" w:name="_Hlk39049483"/>
      <w:r w:rsidR="00364115">
        <w:rPr>
          <w:rFonts w:ascii="Avenir LT Std 35 Light" w:hAnsi="Avenir LT Std 35 Light"/>
        </w:rPr>
        <w:tab/>
      </w:r>
      <w:r w:rsidR="00364115">
        <w:rPr>
          <w:rFonts w:ascii="Avenir LT Std 35 Light" w:hAnsi="Avenir LT Std 35 Light"/>
        </w:rPr>
        <w:tab/>
      </w:r>
      <w:r w:rsidR="00364115">
        <w:rPr>
          <w:rFonts w:ascii="Avenir LT Std 35 Light" w:hAnsi="Avenir LT Std 35 Light"/>
        </w:rPr>
        <w:tab/>
      </w:r>
      <w:r w:rsidR="00364115">
        <w:rPr>
          <w:rFonts w:ascii="Avenir LT Std 35 Light" w:hAnsi="Avenir LT Std 35 Light"/>
        </w:rPr>
        <w:tab/>
      </w:r>
      <w:r w:rsidR="00364115">
        <w:rPr>
          <w:rFonts w:ascii="Avenir LT Std 35 Light" w:hAnsi="Avenir LT Std 35 Light"/>
        </w:rPr>
        <w:tab/>
      </w:r>
      <w:r w:rsidR="00364115">
        <w:rPr>
          <w:rFonts w:ascii="Avenir LT Std 35 Light" w:hAnsi="Avenir LT Std 35 Light"/>
        </w:rPr>
        <w:tab/>
      </w:r>
      <w:r w:rsidR="00364115">
        <w:rPr>
          <w:rFonts w:ascii="Avenir LT Std 35 Light" w:hAnsi="Avenir LT Std 35 Light"/>
        </w:rPr>
        <w:tab/>
      </w:r>
      <w:r w:rsidR="00364115">
        <w:rPr>
          <w:rFonts w:ascii="Avenir LT Std 35 Light" w:hAnsi="Avenir LT Std 35 Light"/>
        </w:rPr>
        <w:tab/>
      </w:r>
    </w:p>
    <w:p w14:paraId="67FF0E89" w14:textId="4B43EF52" w:rsidR="007B2275" w:rsidRPr="004046C2" w:rsidRDefault="00364115" w:rsidP="00364115">
      <w:pPr>
        <w:ind w:left="9912" w:firstLine="708"/>
        <w:rPr>
          <w:rFonts w:ascii="Avenir LT Std 35 Light" w:hAnsi="Avenir LT Std 35 Light"/>
          <w:color w:val="A81815"/>
        </w:rPr>
      </w:pPr>
      <w:r w:rsidRPr="004046C2">
        <w:rPr>
          <w:rFonts w:ascii="Avenir LT Std 35 Light" w:hAnsi="Avenir LT Std 35 Light"/>
          <w:b/>
          <w:bCs/>
          <w:color w:val="A81815"/>
        </w:rPr>
        <w:t>Mise à jour</w:t>
      </w:r>
      <w:r w:rsidRPr="004046C2">
        <w:rPr>
          <w:rFonts w:ascii="Avenir LT Std 35 Light" w:hAnsi="Avenir LT Std 35 Light"/>
          <w:color w:val="A81815"/>
        </w:rPr>
        <w:t xml:space="preserve"> </w:t>
      </w:r>
      <w:proofErr w:type="gramStart"/>
      <w:r w:rsidR="00CA5497">
        <w:rPr>
          <w:rFonts w:ascii="Avenir LT Std 35 Light" w:hAnsi="Avenir LT Std 35 Light"/>
          <w:color w:val="A81815"/>
        </w:rPr>
        <w:t>Lundi</w:t>
      </w:r>
      <w:proofErr w:type="gramEnd"/>
      <w:r w:rsidR="0021245D">
        <w:rPr>
          <w:rFonts w:ascii="Avenir LT Std 35 Light" w:hAnsi="Avenir LT Std 35 Light"/>
          <w:color w:val="A81815"/>
        </w:rPr>
        <w:t xml:space="preserve"> </w:t>
      </w:r>
      <w:r w:rsidR="00CA5497">
        <w:rPr>
          <w:rFonts w:ascii="Avenir LT Std 35 Light" w:hAnsi="Avenir LT Std 35 Light"/>
          <w:color w:val="A81815"/>
        </w:rPr>
        <w:t>3</w:t>
      </w:r>
      <w:r w:rsidR="0021245D">
        <w:rPr>
          <w:rFonts w:ascii="Avenir LT Std 35 Light" w:hAnsi="Avenir LT Std 35 Light"/>
          <w:color w:val="A81815"/>
        </w:rPr>
        <w:t xml:space="preserve"> </w:t>
      </w:r>
      <w:r w:rsidR="00CA5497">
        <w:rPr>
          <w:rFonts w:ascii="Avenir LT Std 35 Light" w:hAnsi="Avenir LT Std 35 Light"/>
          <w:color w:val="A81815"/>
        </w:rPr>
        <w:t>janvier</w:t>
      </w:r>
      <w:r w:rsidR="007B338D">
        <w:rPr>
          <w:rFonts w:ascii="Avenir LT Std 35 Light" w:hAnsi="Avenir LT Std 35 Light"/>
          <w:color w:val="A81815"/>
        </w:rPr>
        <w:t xml:space="preserve"> </w:t>
      </w:r>
      <w:r w:rsidR="004E1A10" w:rsidRPr="004046C2">
        <w:rPr>
          <w:rFonts w:ascii="Avenir LT Std 35 Light" w:hAnsi="Avenir LT Std 35 Light"/>
          <w:color w:val="A81815"/>
        </w:rPr>
        <w:t>202</w:t>
      </w:r>
      <w:r w:rsidR="00CA5497">
        <w:rPr>
          <w:rFonts w:ascii="Avenir LT Std 35 Light" w:hAnsi="Avenir LT Std 35 Light"/>
          <w:color w:val="A81815"/>
        </w:rPr>
        <w:t>2</w:t>
      </w:r>
      <w:r w:rsidR="00BC7B9F" w:rsidRPr="004046C2">
        <w:rPr>
          <w:rFonts w:ascii="Avenir LT Std 35 Light" w:hAnsi="Avenir LT Std 35 Light"/>
          <w:color w:val="A81815"/>
        </w:rPr>
        <w:t xml:space="preserve"> </w:t>
      </w:r>
    </w:p>
    <w:bookmarkEnd w:id="1"/>
    <w:p w14:paraId="53BAAF05" w14:textId="77777777" w:rsidR="00412AED" w:rsidRPr="000D64AB" w:rsidRDefault="002B44DD" w:rsidP="000D64AB">
      <w:pPr>
        <w:rPr>
          <w:rFonts w:ascii="Avenir LT Std 35 Light" w:hAnsi="Avenir LT Std 35 Light" w:cstheme="minorHAnsi"/>
          <w:u w:val="single"/>
        </w:rPr>
      </w:pPr>
      <w:r w:rsidRPr="000D64AB">
        <w:rPr>
          <w:rFonts w:ascii="Avenir LT Std 35 Light" w:hAnsi="Avenir LT Std 35 Light"/>
          <w:noProof/>
        </w:rPr>
        <mc:AlternateContent>
          <mc:Choice Requires="wps">
            <w:drawing>
              <wp:anchor distT="0" distB="0" distL="114300" distR="114300" simplePos="0" relativeHeight="251663360" behindDoc="0" locked="0" layoutInCell="1" allowOverlap="1" wp14:anchorId="546C9EC2" wp14:editId="52212552">
                <wp:simplePos x="0" y="0"/>
                <wp:positionH relativeFrom="margin">
                  <wp:align>right</wp:align>
                </wp:positionH>
                <wp:positionV relativeFrom="paragraph">
                  <wp:posOffset>168275</wp:posOffset>
                </wp:positionV>
                <wp:extent cx="10553700" cy="1285875"/>
                <wp:effectExtent l="0" t="0" r="19050" b="28575"/>
                <wp:wrapNone/>
                <wp:docPr id="7" name="Rectangle 7"/>
                <wp:cNvGraphicFramePr/>
                <a:graphic xmlns:a="http://schemas.openxmlformats.org/drawingml/2006/main">
                  <a:graphicData uri="http://schemas.microsoft.com/office/word/2010/wordprocessingShape">
                    <wps:wsp>
                      <wps:cNvSpPr/>
                      <wps:spPr>
                        <a:xfrm>
                          <a:off x="0" y="0"/>
                          <a:ext cx="10553700" cy="1285875"/>
                        </a:xfrm>
                        <a:prstGeom prst="rect">
                          <a:avLst/>
                        </a:prstGeom>
                        <a:solidFill>
                          <a:srgbClr val="114D6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21222BC" w14:textId="2E1EE2DA" w:rsidR="0073460C" w:rsidRPr="002B44DD" w:rsidRDefault="00540036" w:rsidP="007B5E4F">
                            <w:pPr>
                              <w:ind w:left="708"/>
                              <w:rPr>
                                <w:rFonts w:ascii="Avenir LT Std 35 Light" w:hAnsi="Avenir LT Std 35 Light"/>
                                <w:sz w:val="40"/>
                                <w:szCs w:val="40"/>
                              </w:rPr>
                            </w:pPr>
                            <w:r>
                              <w:rPr>
                                <w:rFonts w:ascii="Avenir LT Std 35 Light" w:hAnsi="Avenir LT Std 35 Light"/>
                                <w:sz w:val="40"/>
                                <w:szCs w:val="40"/>
                              </w:rPr>
                              <w:t xml:space="preserve">DELAIS D’ISOLEMENT ET </w:t>
                            </w:r>
                            <w:r w:rsidR="006D736A">
                              <w:rPr>
                                <w:rFonts w:ascii="Avenir LT Std 35 Light" w:hAnsi="Avenir LT Std 35 Light"/>
                                <w:sz w:val="40"/>
                                <w:szCs w:val="40"/>
                              </w:rPr>
                              <w:t>GESTION RH DES « CAS COVID »</w:t>
                            </w:r>
                            <w:r>
                              <w:rPr>
                                <w:rFonts w:ascii="Avenir LT Std 35 Light" w:hAnsi="Avenir LT Std 35 Light"/>
                                <w:sz w:val="40"/>
                                <w:szCs w:val="40"/>
                              </w:rPr>
                              <w:t> : MISE A JOUR</w:t>
                            </w:r>
                            <w:r w:rsidR="006D736A">
                              <w:rPr>
                                <w:rFonts w:ascii="Avenir LT Std 35 Light" w:hAnsi="Avenir LT Std 35 Light"/>
                                <w:sz w:val="40"/>
                                <w:szCs w:val="40"/>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6C9EC2" id="Rectangle 7" o:spid="_x0000_s1026" style="position:absolute;margin-left:779.8pt;margin-top:13.25pt;width:831pt;height:101.25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" fillcolor="#114d61" strokecolor="#1f3763 [1604]" strokeweight="1pt">
                <v:textbox>
                  <w:txbxContent>
                    <w:p w14:paraId="221222BC" w14:textId="2E1EE2DA" w:rsidR="0073460C" w:rsidRPr="002B44DD" w:rsidRDefault="00540036" w:rsidP="007B5E4F">
                      <w:pPr>
                        <w:ind w:left="708"/>
                        <w:rPr>
                          <w:rFonts w:ascii="Avenir LT Std 35 Light" w:hAnsi="Avenir LT Std 35 Light"/>
                          <w:sz w:val="40"/>
                          <w:szCs w:val="40"/>
                        </w:rPr>
                      </w:pPr>
                      <w:r>
                        <w:rPr>
                          <w:rFonts w:ascii="Avenir LT Std 35 Light" w:hAnsi="Avenir LT Std 35 Light"/>
                          <w:sz w:val="40"/>
                          <w:szCs w:val="40"/>
                        </w:rPr>
                        <w:t xml:space="preserve">DELAIS D’ISOLEMENT ET </w:t>
                      </w:r>
                      <w:r w:rsidR="006D736A">
                        <w:rPr>
                          <w:rFonts w:ascii="Avenir LT Std 35 Light" w:hAnsi="Avenir LT Std 35 Light"/>
                          <w:sz w:val="40"/>
                          <w:szCs w:val="40"/>
                        </w:rPr>
                        <w:t>GESTION RH DES « CAS COVID »</w:t>
                      </w:r>
                      <w:r>
                        <w:rPr>
                          <w:rFonts w:ascii="Avenir LT Std 35 Light" w:hAnsi="Avenir LT Std 35 Light"/>
                          <w:sz w:val="40"/>
                          <w:szCs w:val="40"/>
                        </w:rPr>
                        <w:t> : MISE A JOUR</w:t>
                      </w:r>
                      <w:r w:rsidR="006D736A">
                        <w:rPr>
                          <w:rFonts w:ascii="Avenir LT Std 35 Light" w:hAnsi="Avenir LT Std 35 Light"/>
                          <w:sz w:val="40"/>
                          <w:szCs w:val="40"/>
                        </w:rPr>
                        <w:t xml:space="preserve"> </w:t>
                      </w:r>
                    </w:p>
                  </w:txbxContent>
                </v:textbox>
                <w10:wrap anchorx="margin"/>
              </v:rect>
            </w:pict>
          </mc:Fallback>
        </mc:AlternateContent>
      </w:r>
      <w:r w:rsidR="00EC27E0" w:rsidRPr="000D64AB">
        <w:rPr>
          <w:rFonts w:ascii="Avenir LT Std 35 Light" w:hAnsi="Avenir LT Std 35 Light"/>
        </w:rPr>
        <w:br/>
      </w:r>
    </w:p>
    <w:p w14:paraId="3BD93C3E" w14:textId="77777777" w:rsidR="00412AED" w:rsidRPr="000D64AB" w:rsidRDefault="00412AED" w:rsidP="000D64AB">
      <w:pPr>
        <w:spacing w:line="276" w:lineRule="auto"/>
        <w:rPr>
          <w:rFonts w:ascii="Avenir LT Std 35 Light" w:hAnsi="Avenir LT Std 35 Light" w:cstheme="minorHAnsi"/>
          <w:sz w:val="20"/>
          <w:szCs w:val="20"/>
        </w:rPr>
      </w:pPr>
    </w:p>
    <w:p w14:paraId="17E8DFCE" w14:textId="31856409" w:rsidR="002B44DD" w:rsidRPr="000D64AB" w:rsidRDefault="002B44DD" w:rsidP="000D64AB">
      <w:pPr>
        <w:spacing w:line="276" w:lineRule="auto"/>
        <w:rPr>
          <w:rFonts w:ascii="Avenir LT Std 35 Light" w:hAnsi="Avenir LT Std 35 Light" w:cstheme="minorHAnsi"/>
          <w:sz w:val="20"/>
          <w:szCs w:val="20"/>
        </w:rPr>
      </w:pPr>
      <w:bookmarkStart w:id="2" w:name="_Hlk50392801"/>
      <w:bookmarkEnd w:id="2"/>
      <w:r w:rsidRPr="000D64AB">
        <w:rPr>
          <w:rFonts w:ascii="Avenir LT Std 35 Light" w:hAnsi="Avenir LT Std 35 Light" w:cstheme="minorHAnsi"/>
          <w:sz w:val="20"/>
          <w:szCs w:val="20"/>
        </w:rPr>
        <w:t xml:space="preserve">Titre </w:t>
      </w:r>
    </w:p>
    <w:p w14:paraId="5BDEAE09" w14:textId="77777777" w:rsidR="002B44DD" w:rsidRPr="000D64AB" w:rsidRDefault="00AE1AE7" w:rsidP="000D64AB">
      <w:pPr>
        <w:spacing w:after="0" w:line="240" w:lineRule="auto"/>
        <w:jc w:val="both"/>
        <w:rPr>
          <w:rFonts w:ascii="Avenir LT Std 35 Light" w:hAnsi="Avenir LT Std 35 Light" w:cstheme="minorHAnsi"/>
          <w:color w:val="114D61"/>
        </w:rPr>
      </w:pPr>
      <w:r w:rsidRPr="000D64AB">
        <w:rPr>
          <w:rFonts w:ascii="Avenir LT Std 35 Light" w:hAnsi="Avenir LT Std 35 Light" w:cstheme="minorHAnsi"/>
          <w:color w:val="002060"/>
        </w:rPr>
        <w:br/>
      </w:r>
    </w:p>
    <w:p w14:paraId="08C7850F" w14:textId="77777777" w:rsidR="002B44DD" w:rsidRPr="000D64AB" w:rsidRDefault="002B44DD" w:rsidP="000D64AB">
      <w:pPr>
        <w:spacing w:after="0" w:line="240" w:lineRule="auto"/>
        <w:jc w:val="both"/>
        <w:rPr>
          <w:rFonts w:ascii="Avenir LT Std 35 Light" w:hAnsi="Avenir LT Std 35 Light" w:cstheme="minorHAnsi"/>
          <w:color w:val="114D61"/>
        </w:rPr>
      </w:pPr>
    </w:p>
    <w:p w14:paraId="6948589A" w14:textId="6F9A1482" w:rsidR="002B44DD" w:rsidRPr="000D64AB" w:rsidRDefault="002B44DD" w:rsidP="000D64AB">
      <w:pPr>
        <w:spacing w:after="0" w:line="240" w:lineRule="auto"/>
        <w:jc w:val="both"/>
        <w:rPr>
          <w:rFonts w:ascii="Avenir LT Std 35 Light" w:hAnsi="Avenir LT Std 35 Light" w:cstheme="minorHAnsi"/>
          <w:color w:val="114D61"/>
        </w:rPr>
      </w:pPr>
    </w:p>
    <w:p w14:paraId="55C313DE" w14:textId="77777777" w:rsidR="004046C2" w:rsidRDefault="004046C2" w:rsidP="004046C2">
      <w:pPr>
        <w:ind w:right="141"/>
        <w:jc w:val="both"/>
        <w:rPr>
          <w:rFonts w:ascii="Avenir LT Std 35 Light" w:eastAsia="Calibri" w:hAnsi="Avenir LT Std 35 Light" w:cs="Times New Roman"/>
          <w:noProof/>
        </w:rPr>
      </w:pPr>
    </w:p>
    <w:p w14:paraId="08CF21AA" w14:textId="77777777" w:rsidR="005F4CE3" w:rsidRDefault="005F4CE3" w:rsidP="004046C2">
      <w:pPr>
        <w:ind w:right="141"/>
        <w:jc w:val="both"/>
        <w:rPr>
          <w:rFonts w:ascii="Avenir LT Std 35 Light" w:eastAsia="Calibri" w:hAnsi="Avenir LT Std 35 Light" w:cs="Times New Roman"/>
          <w:noProof/>
        </w:rPr>
      </w:pPr>
      <w:bookmarkStart w:id="3" w:name="_Hlk92192496"/>
    </w:p>
    <w:p w14:paraId="1A159526" w14:textId="07EB0CFD" w:rsidR="005F4CE3" w:rsidRDefault="005F4CE3" w:rsidP="004046C2">
      <w:pPr>
        <w:ind w:right="141"/>
        <w:jc w:val="both"/>
        <w:rPr>
          <w:rFonts w:ascii="Avenir LT Std 35 Light" w:eastAsia="Calibri" w:hAnsi="Avenir LT Std 35 Light" w:cs="Times New Roman"/>
          <w:noProof/>
        </w:rPr>
      </w:pPr>
      <w:r>
        <w:rPr>
          <w:rFonts w:ascii="Avenir LT Std 35 Light" w:eastAsia="Calibri" w:hAnsi="Avenir LT Std 35 Light" w:cs="Times New Roman"/>
          <w:noProof/>
        </w:rPr>
        <w:t xml:space="preserve">Afin d’éclairer les TPE/PME dans la gestion RH des cas contacts en entreprise, la CPME vous détaille ci après deux schémas récapitulant pour l’un les règles et délai d’isolement applicable en fonction de chaque situation et pour l’autre la gestion purement RH de ces salariés malades de la covid-19 ou identifiés comme cas contact. </w:t>
      </w:r>
    </w:p>
    <w:bookmarkEnd w:id="3"/>
    <w:p w14:paraId="54512149" w14:textId="67403AE6" w:rsidR="005F4CE3" w:rsidRDefault="005F4CE3" w:rsidP="005F4CE3">
      <w:pPr>
        <w:tabs>
          <w:tab w:val="left" w:pos="426"/>
        </w:tabs>
        <w:spacing w:after="0"/>
        <w:ind w:right="141"/>
        <w:jc w:val="both"/>
        <w:rPr>
          <w:rFonts w:ascii="Avenir LT Std 35 Light" w:hAnsi="Avenir LT Std 35 Light"/>
        </w:rPr>
      </w:pPr>
      <w:r>
        <w:rPr>
          <w:rFonts w:ascii="Avenir LT Std 35 Light" w:hAnsi="Avenir LT Std 35 Light"/>
        </w:rPr>
        <w:t xml:space="preserve">En complément de ces schémas, vous trouverez ci-après les liens vers la communication du ministère de la santé sur le sujet : </w:t>
      </w:r>
    </w:p>
    <w:p w14:paraId="774A1AFC" w14:textId="2DFD5A76" w:rsidR="005F4CE3" w:rsidRDefault="00614EA1" w:rsidP="005F4CE3">
      <w:pPr>
        <w:pStyle w:val="Paragraphedeliste"/>
        <w:numPr>
          <w:ilvl w:val="0"/>
          <w:numId w:val="17"/>
        </w:numPr>
        <w:tabs>
          <w:tab w:val="left" w:pos="426"/>
        </w:tabs>
        <w:spacing w:after="0"/>
        <w:ind w:right="141"/>
        <w:jc w:val="both"/>
        <w:rPr>
          <w:rFonts w:ascii="Avenir LT Std 35 Light" w:hAnsi="Avenir LT Std 35 Light"/>
        </w:rPr>
      </w:pPr>
      <w:hyperlink r:id="rId10" w:history="1">
        <w:r w:rsidR="005F4CE3" w:rsidRPr="005F4CE3">
          <w:rPr>
            <w:rStyle w:val="Lienhypertexte"/>
            <w:rFonts w:ascii="Avenir LT Std 35 Light" w:hAnsi="Avenir LT Std 35 Light"/>
          </w:rPr>
          <w:t>Que se passe-t-il en cas de test positif à la Covid-19 ? Et en cas de test négatif ?</w:t>
        </w:r>
      </w:hyperlink>
      <w:r w:rsidR="00A445C8" w:rsidRPr="00A445C8">
        <w:rPr>
          <w:rStyle w:val="Lienhypertexte"/>
          <w:rFonts w:ascii="Avenir LT Std 35 Light" w:hAnsi="Avenir LT Std 35 Light"/>
          <w:u w:val="none"/>
        </w:rPr>
        <w:t xml:space="preserve"> </w:t>
      </w:r>
      <w:r w:rsidR="00A445C8" w:rsidRPr="00A445C8">
        <w:rPr>
          <w:rStyle w:val="Lienhypertexte"/>
          <w:rFonts w:ascii="Avenir LT Std 35 Light" w:hAnsi="Avenir LT Std 35 Light"/>
          <w:color w:val="auto"/>
          <w:u w:val="none"/>
        </w:rPr>
        <w:t>(M</w:t>
      </w:r>
      <w:r w:rsidR="00A445C8">
        <w:rPr>
          <w:rStyle w:val="Lienhypertexte"/>
          <w:rFonts w:ascii="Avenir LT Std 35 Light" w:hAnsi="Avenir LT Std 35 Light"/>
          <w:color w:val="auto"/>
          <w:u w:val="none"/>
        </w:rPr>
        <w:t xml:space="preserve">ise à jour : 2 janvier 2022) </w:t>
      </w:r>
    </w:p>
    <w:p w14:paraId="7DE066C9" w14:textId="61D63EF6" w:rsidR="001E7244" w:rsidRPr="005F4CE3" w:rsidRDefault="00614EA1" w:rsidP="005F4CE3">
      <w:pPr>
        <w:pStyle w:val="Paragraphedeliste"/>
        <w:numPr>
          <w:ilvl w:val="0"/>
          <w:numId w:val="17"/>
        </w:numPr>
        <w:tabs>
          <w:tab w:val="left" w:pos="426"/>
        </w:tabs>
        <w:spacing w:after="0"/>
        <w:ind w:right="141"/>
        <w:jc w:val="both"/>
        <w:rPr>
          <w:rFonts w:ascii="Avenir LT Std 35 Light" w:hAnsi="Avenir LT Std 35 Light"/>
        </w:rPr>
      </w:pPr>
      <w:hyperlink r:id="rId11" w:anchor="text_160278" w:history="1">
        <w:r w:rsidR="005F4CE3" w:rsidRPr="005F4CE3">
          <w:rPr>
            <w:rStyle w:val="Lienhypertexte"/>
            <w:rFonts w:ascii="Avenir LT Std 35 Light" w:hAnsi="Avenir LT Std 35 Light"/>
          </w:rPr>
          <w:t>Que se passe-t-il quand on a été en contact avec une personne malade de la Covid-19 ?</w:t>
        </w:r>
      </w:hyperlink>
      <w:r w:rsidR="00A445C8" w:rsidRPr="00A445C8">
        <w:rPr>
          <w:rStyle w:val="Lienhypertexte"/>
          <w:rFonts w:ascii="Avenir LT Std 35 Light" w:hAnsi="Avenir LT Std 35 Light"/>
          <w:u w:val="none"/>
        </w:rPr>
        <w:t xml:space="preserve"> </w:t>
      </w:r>
      <w:r w:rsidR="00A445C8" w:rsidRPr="00A445C8">
        <w:rPr>
          <w:rStyle w:val="Lienhypertexte"/>
          <w:rFonts w:ascii="Avenir LT Std 35 Light" w:hAnsi="Avenir LT Std 35 Light"/>
          <w:color w:val="auto"/>
          <w:u w:val="none"/>
        </w:rPr>
        <w:t>(M</w:t>
      </w:r>
      <w:r w:rsidR="00A445C8">
        <w:rPr>
          <w:rStyle w:val="Lienhypertexte"/>
          <w:rFonts w:ascii="Avenir LT Std 35 Light" w:hAnsi="Avenir LT Std 35 Light"/>
          <w:color w:val="auto"/>
          <w:u w:val="none"/>
        </w:rPr>
        <w:t xml:space="preserve">ise à jour : </w:t>
      </w:r>
      <w:r w:rsidR="00A445C8">
        <w:rPr>
          <w:rStyle w:val="Lienhypertexte"/>
          <w:rFonts w:ascii="Avenir LT Std 35 Light" w:hAnsi="Avenir LT Std 35 Light"/>
          <w:color w:val="auto"/>
          <w:u w:val="none"/>
        </w:rPr>
        <w:t>3</w:t>
      </w:r>
      <w:r w:rsidR="00A445C8">
        <w:rPr>
          <w:rStyle w:val="Lienhypertexte"/>
          <w:rFonts w:ascii="Avenir LT Std 35 Light" w:hAnsi="Avenir LT Std 35 Light"/>
          <w:color w:val="auto"/>
          <w:u w:val="none"/>
        </w:rPr>
        <w:t xml:space="preserve"> janvier 2022)</w:t>
      </w:r>
    </w:p>
    <w:p w14:paraId="5DE02AFB" w14:textId="77777777" w:rsidR="00A445C8" w:rsidRPr="005F4CE3" w:rsidRDefault="00614EA1" w:rsidP="00A445C8">
      <w:pPr>
        <w:pStyle w:val="Paragraphedeliste"/>
        <w:numPr>
          <w:ilvl w:val="0"/>
          <w:numId w:val="17"/>
        </w:numPr>
        <w:tabs>
          <w:tab w:val="left" w:pos="426"/>
        </w:tabs>
        <w:spacing w:after="0"/>
        <w:ind w:right="141"/>
        <w:jc w:val="both"/>
        <w:rPr>
          <w:rFonts w:ascii="Avenir LT Std 35 Light" w:hAnsi="Avenir LT Std 35 Light"/>
        </w:rPr>
      </w:pPr>
      <w:hyperlink r:id="rId12" w:history="1">
        <w:r w:rsidR="00C95EFA" w:rsidRPr="00C95EFA">
          <w:rPr>
            <w:rStyle w:val="Lienhypertexte"/>
            <w:rFonts w:ascii="Avenir LT Std 35 Light" w:hAnsi="Avenir LT Std 35 Light"/>
          </w:rPr>
          <w:t>Isolement : que faire ?</w:t>
        </w:r>
      </w:hyperlink>
      <w:r w:rsidR="00A445C8" w:rsidRPr="00A445C8">
        <w:rPr>
          <w:rStyle w:val="Lienhypertexte"/>
          <w:rFonts w:ascii="Avenir LT Std 35 Light" w:hAnsi="Avenir LT Std 35 Light"/>
          <w:u w:val="none"/>
        </w:rPr>
        <w:t xml:space="preserve"> </w:t>
      </w:r>
      <w:r w:rsidR="00A445C8" w:rsidRPr="00A445C8">
        <w:rPr>
          <w:rStyle w:val="Lienhypertexte"/>
          <w:rFonts w:ascii="Avenir LT Std 35 Light" w:hAnsi="Avenir LT Std 35 Light"/>
          <w:color w:val="auto"/>
          <w:u w:val="none"/>
        </w:rPr>
        <w:t>(M</w:t>
      </w:r>
      <w:r w:rsidR="00A445C8">
        <w:rPr>
          <w:rStyle w:val="Lienhypertexte"/>
          <w:rFonts w:ascii="Avenir LT Std 35 Light" w:hAnsi="Avenir LT Std 35 Light"/>
          <w:color w:val="auto"/>
          <w:u w:val="none"/>
        </w:rPr>
        <w:t>ise à jour : 3 janvier 2022)</w:t>
      </w:r>
    </w:p>
    <w:p w14:paraId="13643D8F" w14:textId="4669F2BC" w:rsidR="004E1A10" w:rsidRPr="00A445C8" w:rsidRDefault="00614EA1" w:rsidP="00A445C8">
      <w:pPr>
        <w:pStyle w:val="Paragraphedeliste"/>
        <w:numPr>
          <w:ilvl w:val="0"/>
          <w:numId w:val="17"/>
        </w:numPr>
        <w:tabs>
          <w:tab w:val="left" w:pos="426"/>
        </w:tabs>
        <w:spacing w:after="0"/>
        <w:ind w:right="141"/>
        <w:jc w:val="both"/>
        <w:rPr>
          <w:rFonts w:ascii="Avenir LT Std 35 Light" w:hAnsi="Avenir LT Std 35 Light"/>
        </w:rPr>
      </w:pPr>
      <w:hyperlink r:id="rId13" w:history="1">
        <w:r w:rsidR="00C95EFA" w:rsidRPr="00C95EFA">
          <w:rPr>
            <w:rStyle w:val="Lienhypertexte"/>
            <w:rFonts w:ascii="Avenir LT Std 35 Light" w:hAnsi="Avenir LT Std 35 Light"/>
          </w:rPr>
          <w:t>Dispositif d’indemnisation des interruptions de travail des salariés et des non-salariés</w:t>
        </w:r>
      </w:hyperlink>
      <w:r w:rsidR="00A445C8" w:rsidRPr="00A445C8">
        <w:rPr>
          <w:rStyle w:val="Lienhypertexte"/>
          <w:rFonts w:ascii="Avenir LT Std 35 Light" w:hAnsi="Avenir LT Std 35 Light"/>
          <w:u w:val="none"/>
        </w:rPr>
        <w:t xml:space="preserve"> </w:t>
      </w:r>
      <w:r w:rsidR="00A445C8" w:rsidRPr="00A445C8">
        <w:rPr>
          <w:rStyle w:val="Lienhypertexte"/>
          <w:rFonts w:ascii="Avenir LT Std 35 Light" w:hAnsi="Avenir LT Std 35 Light"/>
          <w:color w:val="auto"/>
          <w:u w:val="none"/>
        </w:rPr>
        <w:t>(M</w:t>
      </w:r>
      <w:r w:rsidR="00A445C8">
        <w:rPr>
          <w:rStyle w:val="Lienhypertexte"/>
          <w:rFonts w:ascii="Avenir LT Std 35 Light" w:hAnsi="Avenir LT Std 35 Light"/>
          <w:color w:val="auto"/>
          <w:u w:val="none"/>
        </w:rPr>
        <w:t xml:space="preserve">ise à jour : </w:t>
      </w:r>
      <w:r w:rsidR="00A445C8">
        <w:rPr>
          <w:rStyle w:val="Lienhypertexte"/>
          <w:rFonts w:ascii="Avenir LT Std 35 Light" w:hAnsi="Avenir LT Std 35 Light"/>
          <w:color w:val="auto"/>
          <w:u w:val="none"/>
        </w:rPr>
        <w:t>16 novembre 2021</w:t>
      </w:r>
      <w:r w:rsidR="00A445C8">
        <w:rPr>
          <w:rStyle w:val="Lienhypertexte"/>
          <w:rFonts w:ascii="Avenir LT Std 35 Light" w:hAnsi="Avenir LT Std 35 Light"/>
          <w:color w:val="auto"/>
          <w:u w:val="none"/>
        </w:rPr>
        <w:t>)</w:t>
      </w:r>
    </w:p>
    <w:bookmarkEnd w:id="0"/>
    <w:p w14:paraId="57C19772" w14:textId="7EC009D2" w:rsidR="0057749C" w:rsidRDefault="0057749C" w:rsidP="00540036">
      <w:pPr>
        <w:rPr>
          <w:rFonts w:ascii="Avenir LT Std 35 Light" w:hAnsi="Avenir LT Std 35 Light"/>
          <w:b/>
          <w:bCs/>
        </w:rPr>
      </w:pPr>
    </w:p>
    <w:p w14:paraId="4ACD15A8" w14:textId="77777777" w:rsidR="00261DF2" w:rsidRDefault="00261DF2">
      <w:pPr>
        <w:rPr>
          <w:rFonts w:ascii="Avenir LT Std 35 Light" w:hAnsi="Avenir LT Std 35 Light"/>
          <w:b/>
          <w:bCs/>
          <w:u w:val="single"/>
        </w:rPr>
      </w:pPr>
      <w:r>
        <w:rPr>
          <w:rFonts w:ascii="Avenir LT Std 35 Light" w:hAnsi="Avenir LT Std 35 Light"/>
          <w:b/>
          <w:bCs/>
          <w:u w:val="single"/>
        </w:rPr>
        <w:br w:type="page"/>
      </w:r>
    </w:p>
    <w:p w14:paraId="157E371C" w14:textId="314ED27C" w:rsidR="00E43DBA" w:rsidRPr="00261DF2" w:rsidRDefault="00261DF2">
      <w:pPr>
        <w:rPr>
          <w:rFonts w:ascii="Avenir LT Std 35 Light" w:hAnsi="Avenir LT Std 35 Light"/>
          <w:b/>
          <w:bCs/>
          <w:sz w:val="24"/>
          <w:szCs w:val="24"/>
          <w:u w:val="single"/>
        </w:rPr>
      </w:pPr>
      <w:r w:rsidRPr="00261DF2">
        <w:rPr>
          <w:rFonts w:ascii="Avenir LT Std 35 Light" w:hAnsi="Avenir LT Std 35 Light"/>
          <w:noProof/>
          <w:sz w:val="32"/>
          <w:szCs w:val="32"/>
        </w:rPr>
        <w:lastRenderedPageBreak/>
        <w:drawing>
          <wp:anchor distT="0" distB="0" distL="114300" distR="114300" simplePos="0" relativeHeight="251685888" behindDoc="1" locked="0" layoutInCell="1" allowOverlap="1" wp14:anchorId="606763D2" wp14:editId="7EDD61D0">
            <wp:simplePos x="0" y="0"/>
            <wp:positionH relativeFrom="column">
              <wp:posOffset>-68580</wp:posOffset>
            </wp:positionH>
            <wp:positionV relativeFrom="paragraph">
              <wp:posOffset>600710</wp:posOffset>
            </wp:positionV>
            <wp:extent cx="9458325" cy="4905375"/>
            <wp:effectExtent l="0" t="0" r="47625" b="0"/>
            <wp:wrapNone/>
            <wp:docPr id="1" name="Diagramme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4" r:lo="rId15" r:qs="rId16" r:cs="rId17"/>
              </a:graphicData>
            </a:graphic>
            <wp14:sizeRelH relativeFrom="page">
              <wp14:pctWidth>0</wp14:pctWidth>
            </wp14:sizeRelH>
            <wp14:sizeRelV relativeFrom="page">
              <wp14:pctHeight>0</wp14:pctHeight>
            </wp14:sizeRelV>
          </wp:anchor>
        </w:drawing>
      </w:r>
      <w:r w:rsidRPr="00261DF2">
        <w:rPr>
          <w:rFonts w:ascii="Avenir LT Std 35 Light" w:hAnsi="Avenir LT Std 35 Light"/>
          <w:b/>
          <w:bCs/>
          <w:sz w:val="32"/>
          <w:szCs w:val="32"/>
          <w:u w:val="single"/>
        </w:rPr>
        <w:t xml:space="preserve">Gestion d’un cas positif </w:t>
      </w:r>
      <w:r w:rsidR="00E43DBA" w:rsidRPr="00261DF2">
        <w:rPr>
          <w:rFonts w:ascii="Avenir LT Std 35 Light" w:hAnsi="Avenir LT Std 35 Light"/>
          <w:b/>
          <w:bCs/>
          <w:sz w:val="32"/>
          <w:szCs w:val="32"/>
          <w:u w:val="single"/>
        </w:rPr>
        <w:br w:type="page"/>
      </w:r>
      <w:r w:rsidRPr="00261DF2">
        <w:rPr>
          <w:rFonts w:ascii="Avenir LT Std 35 Light" w:hAnsi="Avenir LT Std 35 Light"/>
          <w:b/>
          <w:bCs/>
          <w:sz w:val="32"/>
          <w:szCs w:val="32"/>
          <w:u w:val="single"/>
        </w:rPr>
        <w:lastRenderedPageBreak/>
        <w:t>Gestion</w:t>
      </w:r>
      <w:r w:rsidRPr="00261DF2">
        <w:rPr>
          <w:rFonts w:ascii="Avenir LT Std 35 Light" w:hAnsi="Avenir LT Std 35 Light"/>
          <w:b/>
          <w:bCs/>
          <w:noProof/>
          <w:sz w:val="32"/>
          <w:szCs w:val="32"/>
          <w:u w:val="single"/>
        </w:rPr>
        <w:t xml:space="preserve"> des cas contact</w:t>
      </w:r>
      <w:r w:rsidR="00E43DBA" w:rsidRPr="00261DF2">
        <w:rPr>
          <w:rFonts w:ascii="Avenir LT Std 35 Light" w:hAnsi="Avenir LT Std 35 Light"/>
          <w:noProof/>
          <w:sz w:val="24"/>
          <w:szCs w:val="24"/>
        </w:rPr>
        <w:drawing>
          <wp:anchor distT="0" distB="0" distL="114300" distR="114300" simplePos="0" relativeHeight="251686912" behindDoc="1" locked="0" layoutInCell="1" allowOverlap="1" wp14:anchorId="49A4354C" wp14:editId="7688F2F4">
            <wp:simplePos x="0" y="0"/>
            <wp:positionH relativeFrom="column">
              <wp:posOffset>-1905</wp:posOffset>
            </wp:positionH>
            <wp:positionV relativeFrom="paragraph">
              <wp:posOffset>635</wp:posOffset>
            </wp:positionV>
            <wp:extent cx="9810750" cy="6781165"/>
            <wp:effectExtent l="0" t="0" r="19050" b="0"/>
            <wp:wrapNone/>
            <wp:docPr id="3" name="Diagramme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14:sizeRelH relativeFrom="page">
              <wp14:pctWidth>0</wp14:pctWidth>
            </wp14:sizeRelH>
            <wp14:sizeRelV relativeFrom="page">
              <wp14:pctHeight>0</wp14:pctHeight>
            </wp14:sizeRelV>
          </wp:anchor>
        </w:drawing>
      </w:r>
      <w:r w:rsidRPr="00261DF2">
        <w:rPr>
          <w:rFonts w:ascii="Avenir LT Std 35 Light" w:hAnsi="Avenir LT Std 35 Light"/>
          <w:b/>
          <w:bCs/>
          <w:sz w:val="24"/>
          <w:szCs w:val="24"/>
          <w:u w:val="single"/>
        </w:rPr>
        <w:t xml:space="preserve"> </w:t>
      </w:r>
    </w:p>
    <w:p w14:paraId="218F5B98" w14:textId="77777777" w:rsidR="00261DF2" w:rsidRDefault="00261DF2">
      <w:pPr>
        <w:rPr>
          <w:rFonts w:ascii="Avenir LT Std 35 Light" w:hAnsi="Avenir LT Std 35 Light"/>
          <w:b/>
          <w:bCs/>
          <w:sz w:val="32"/>
          <w:szCs w:val="32"/>
          <w:u w:val="single"/>
        </w:rPr>
      </w:pPr>
      <w:r>
        <w:rPr>
          <w:rFonts w:ascii="Avenir LT Std 35 Light" w:hAnsi="Avenir LT Std 35 Light"/>
          <w:b/>
          <w:bCs/>
          <w:sz w:val="32"/>
          <w:szCs w:val="32"/>
          <w:u w:val="single"/>
        </w:rPr>
        <w:br w:type="page"/>
      </w:r>
    </w:p>
    <w:p w14:paraId="3907798F" w14:textId="00C778F6" w:rsidR="006C67D5" w:rsidRPr="002D50CF" w:rsidRDefault="00DC46E7" w:rsidP="002D50CF">
      <w:pPr>
        <w:rPr>
          <w:rFonts w:ascii="Avenir LT Std 35 Light" w:hAnsi="Avenir LT Std 35 Light"/>
          <w:b/>
          <w:bCs/>
          <w:sz w:val="32"/>
          <w:szCs w:val="32"/>
          <w:u w:val="single"/>
        </w:rPr>
      </w:pPr>
      <w:r w:rsidRPr="00261DF2">
        <w:rPr>
          <w:rFonts w:ascii="Avenir LT Std 35 Light" w:hAnsi="Avenir LT Std 35 Light"/>
          <w:b/>
          <w:bCs/>
          <w:noProof/>
          <w:sz w:val="32"/>
          <w:szCs w:val="32"/>
        </w:rPr>
        <w:lastRenderedPageBreak/>
        <w:drawing>
          <wp:anchor distT="0" distB="0" distL="114300" distR="114300" simplePos="0" relativeHeight="251684864" behindDoc="1" locked="0" layoutInCell="1" allowOverlap="1" wp14:anchorId="5212FE07" wp14:editId="71CA3CBC">
            <wp:simplePos x="0" y="0"/>
            <wp:positionH relativeFrom="margin">
              <wp:posOffset>474345</wp:posOffset>
            </wp:positionH>
            <wp:positionV relativeFrom="paragraph">
              <wp:posOffset>191135</wp:posOffset>
            </wp:positionV>
            <wp:extent cx="9201150" cy="6153150"/>
            <wp:effectExtent l="0" t="0" r="19050" b="0"/>
            <wp:wrapNone/>
            <wp:docPr id="5" name="Diagramme 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4" r:lo="rId25" r:qs="rId26" r:cs="rId27"/>
              </a:graphicData>
            </a:graphic>
            <wp14:sizeRelH relativeFrom="margin">
              <wp14:pctWidth>0</wp14:pctWidth>
            </wp14:sizeRelH>
            <wp14:sizeRelV relativeFrom="margin">
              <wp14:pctHeight>0</wp14:pctHeight>
            </wp14:sizeRelV>
          </wp:anchor>
        </w:drawing>
      </w:r>
      <w:r w:rsidR="005822F0" w:rsidRPr="00261DF2">
        <w:rPr>
          <w:rFonts w:ascii="Avenir LT Std 35 Light" w:hAnsi="Avenir LT Std 35 Light"/>
          <w:b/>
          <w:bCs/>
          <w:sz w:val="32"/>
          <w:szCs w:val="32"/>
          <w:u w:val="single"/>
        </w:rPr>
        <w:t xml:space="preserve">Gestion RH des isolements </w:t>
      </w:r>
      <w:r w:rsidR="006C67D5" w:rsidRPr="006C67D5">
        <w:rPr>
          <w:rFonts w:ascii="Avenir LT Std 35 Light" w:hAnsi="Avenir LT Std 35 Light"/>
          <w:sz w:val="20"/>
          <w:szCs w:val="20"/>
        </w:rPr>
        <w:t xml:space="preserve"> </w:t>
      </w:r>
    </w:p>
    <w:sectPr w:rsidR="006C67D5" w:rsidRPr="002D50CF" w:rsidSect="004E115A">
      <w:footerReference w:type="default" r:id="rId29"/>
      <w:type w:val="continuous"/>
      <w:pgSz w:w="16838" w:h="11906" w:orient="landscape"/>
      <w:pgMar w:top="284" w:right="678" w:bottom="56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5EE1D9" w14:textId="77777777" w:rsidR="00E95835" w:rsidRDefault="00E95835" w:rsidP="00CA6A76">
      <w:pPr>
        <w:spacing w:after="0" w:line="240" w:lineRule="auto"/>
      </w:pPr>
      <w:r>
        <w:separator/>
      </w:r>
    </w:p>
  </w:endnote>
  <w:endnote w:type="continuationSeparator" w:id="0">
    <w:p w14:paraId="3FFB77A7" w14:textId="77777777" w:rsidR="00E95835" w:rsidRDefault="00E95835" w:rsidP="00CA6A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venir LT Std 35 Light">
    <w:panose1 w:val="020B0402020203020204"/>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Abadi">
    <w:charset w:val="00"/>
    <w:family w:val="swiss"/>
    <w:pitch w:val="variable"/>
    <w:sig w:usb0="80000003" w:usb1="00000000" w:usb2="00000000" w:usb3="00000000" w:csb0="00000001" w:csb1="00000000"/>
  </w:font>
  <w:font w:name="Avenir LT Std 65 Medium">
    <w:panose1 w:val="020B0803020203020204"/>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F0DE8" w14:textId="386C5C5C" w:rsidR="0073460C" w:rsidRPr="00EC5C0B" w:rsidRDefault="0073460C" w:rsidP="00EC5C0B">
    <w:pPr>
      <w:spacing w:line="240" w:lineRule="auto"/>
      <w:rPr>
        <w:rFonts w:ascii="Avenir LT Std 35 Light" w:hAnsi="Avenir LT Std 35 Light" w:cs="Arial"/>
        <w:color w:val="000000" w:themeColor="text1"/>
        <w:sz w:val="20"/>
        <w:szCs w:val="20"/>
      </w:rPr>
    </w:pPr>
    <w:r>
      <w:rPr>
        <w:rFonts w:ascii="Avenir LT Std 35 Light" w:hAnsi="Avenir LT Std 35 Light"/>
        <w:sz w:val="20"/>
        <w:szCs w:val="20"/>
      </w:rPr>
      <w:t>Direction des affaires sociales et de la formation</w:t>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004046C2">
      <w:rPr>
        <w:rFonts w:ascii="Avenir LT Std 35 Light" w:hAnsi="Avenir LT Std 35 Light" w:cs="Arial"/>
        <w:color w:val="000000" w:themeColor="text1"/>
        <w:sz w:val="20"/>
        <w:szCs w:val="20"/>
      </w:rPr>
      <w:tab/>
    </w:r>
    <w:r w:rsidRPr="007C3831">
      <w:rPr>
        <w:rFonts w:ascii="Avenir LT Std 35 Light" w:hAnsi="Avenir LT Std 35 Light" w:cs="Arial"/>
        <w:color w:val="000000" w:themeColor="text1"/>
        <w:sz w:val="20"/>
        <w:szCs w:val="20"/>
      </w:rPr>
      <w:t xml:space="preserve">Page | </w:t>
    </w:r>
    <w:r w:rsidRPr="007C3831">
      <w:rPr>
        <w:rFonts w:ascii="Avenir LT Std 35 Light" w:hAnsi="Avenir LT Std 35 Light" w:cs="Arial"/>
        <w:color w:val="000000" w:themeColor="text1"/>
        <w:sz w:val="20"/>
        <w:szCs w:val="20"/>
      </w:rPr>
      <w:fldChar w:fldCharType="begin"/>
    </w:r>
    <w:r w:rsidRPr="007C3831">
      <w:rPr>
        <w:rFonts w:ascii="Avenir LT Std 35 Light" w:hAnsi="Avenir LT Std 35 Light" w:cs="Arial"/>
        <w:color w:val="000000" w:themeColor="text1"/>
        <w:sz w:val="20"/>
        <w:szCs w:val="20"/>
      </w:rPr>
      <w:instrText>PAGE   \* MERGEFORMAT</w:instrText>
    </w:r>
    <w:r w:rsidRPr="007C3831">
      <w:rPr>
        <w:rFonts w:ascii="Avenir LT Std 35 Light" w:hAnsi="Avenir LT Std 35 Light" w:cs="Arial"/>
        <w:color w:val="000000" w:themeColor="text1"/>
        <w:sz w:val="20"/>
        <w:szCs w:val="20"/>
      </w:rPr>
      <w:fldChar w:fldCharType="separate"/>
    </w:r>
    <w:r>
      <w:rPr>
        <w:rFonts w:ascii="Avenir LT Std 35 Light" w:hAnsi="Avenir LT Std 35 Light" w:cs="Arial"/>
        <w:color w:val="000000" w:themeColor="text1"/>
        <w:sz w:val="20"/>
        <w:szCs w:val="20"/>
      </w:rPr>
      <w:t>1</w:t>
    </w:r>
    <w:r w:rsidRPr="007C3831">
      <w:rPr>
        <w:rFonts w:ascii="Avenir LT Std 35 Light" w:hAnsi="Avenir LT Std 35 Light" w:cs="Arial"/>
        <w:color w:val="000000" w:themeColor="text1"/>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A6F525" w14:textId="77777777" w:rsidR="00E95835" w:rsidRDefault="00E95835" w:rsidP="00CA6A76">
      <w:pPr>
        <w:spacing w:after="0" w:line="240" w:lineRule="auto"/>
      </w:pPr>
      <w:r>
        <w:separator/>
      </w:r>
    </w:p>
  </w:footnote>
  <w:footnote w:type="continuationSeparator" w:id="0">
    <w:p w14:paraId="34742415" w14:textId="77777777" w:rsidR="00E95835" w:rsidRDefault="00E95835" w:rsidP="00CA6A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CE0"/>
    <w:multiLevelType w:val="hybridMultilevel"/>
    <w:tmpl w:val="3014CE36"/>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 w15:restartNumberingAfterBreak="0">
    <w:nsid w:val="103B6C86"/>
    <w:multiLevelType w:val="hybridMultilevel"/>
    <w:tmpl w:val="74929ED8"/>
    <w:lvl w:ilvl="0" w:tplc="B8A889FE">
      <w:numFmt w:val="bullet"/>
      <w:lvlText w:val="-"/>
      <w:lvlJc w:val="left"/>
      <w:pPr>
        <w:ind w:left="502" w:hanging="360"/>
      </w:pPr>
      <w:rPr>
        <w:rFonts w:ascii="Avenir LT Std 35 Light" w:eastAsiaTheme="minorHAnsi" w:hAnsi="Avenir LT Std 35 Light"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10CE58AF"/>
    <w:multiLevelType w:val="multilevel"/>
    <w:tmpl w:val="F678082E"/>
    <w:lvl w:ilvl="0">
      <w:start w:val="1"/>
      <w:numFmt w:val="decimal"/>
      <w:lvlText w:val="%1."/>
      <w:lvlJc w:val="left"/>
      <w:pPr>
        <w:ind w:left="420" w:hanging="420"/>
      </w:pPr>
      <w:rPr>
        <w:rFonts w:hint="default"/>
      </w:rPr>
    </w:lvl>
    <w:lvl w:ilvl="1">
      <w:start w:val="1"/>
      <w:numFmt w:val="decimal"/>
      <w:lvlText w:val="%1.%2."/>
      <w:lvlJc w:val="left"/>
      <w:pPr>
        <w:ind w:left="2291" w:hanging="720"/>
      </w:pPr>
      <w:rPr>
        <w:rFonts w:hint="default"/>
      </w:rPr>
    </w:lvl>
    <w:lvl w:ilvl="2">
      <w:start w:val="1"/>
      <w:numFmt w:val="decimal"/>
      <w:lvlText w:val="%1.%2.%3."/>
      <w:lvlJc w:val="left"/>
      <w:pPr>
        <w:ind w:left="3862" w:hanging="720"/>
      </w:pPr>
      <w:rPr>
        <w:rFonts w:hint="default"/>
      </w:rPr>
    </w:lvl>
    <w:lvl w:ilvl="3">
      <w:start w:val="1"/>
      <w:numFmt w:val="decimal"/>
      <w:lvlText w:val="%1.%2.%3.%4."/>
      <w:lvlJc w:val="left"/>
      <w:pPr>
        <w:ind w:left="5793" w:hanging="1080"/>
      </w:pPr>
      <w:rPr>
        <w:rFonts w:hint="default"/>
      </w:rPr>
    </w:lvl>
    <w:lvl w:ilvl="4">
      <w:start w:val="1"/>
      <w:numFmt w:val="decimal"/>
      <w:lvlText w:val="%1.%2.%3.%4.%5."/>
      <w:lvlJc w:val="left"/>
      <w:pPr>
        <w:ind w:left="7364" w:hanging="1080"/>
      </w:pPr>
      <w:rPr>
        <w:rFonts w:hint="default"/>
      </w:rPr>
    </w:lvl>
    <w:lvl w:ilvl="5">
      <w:start w:val="1"/>
      <w:numFmt w:val="decimal"/>
      <w:lvlText w:val="%1.%2.%3.%4.%5.%6."/>
      <w:lvlJc w:val="left"/>
      <w:pPr>
        <w:ind w:left="9295" w:hanging="1440"/>
      </w:pPr>
      <w:rPr>
        <w:rFonts w:hint="default"/>
      </w:rPr>
    </w:lvl>
    <w:lvl w:ilvl="6">
      <w:start w:val="1"/>
      <w:numFmt w:val="decimal"/>
      <w:lvlText w:val="%1.%2.%3.%4.%5.%6.%7."/>
      <w:lvlJc w:val="left"/>
      <w:pPr>
        <w:ind w:left="11226" w:hanging="1800"/>
      </w:pPr>
      <w:rPr>
        <w:rFonts w:hint="default"/>
      </w:rPr>
    </w:lvl>
    <w:lvl w:ilvl="7">
      <w:start w:val="1"/>
      <w:numFmt w:val="decimal"/>
      <w:lvlText w:val="%1.%2.%3.%4.%5.%6.%7.%8."/>
      <w:lvlJc w:val="left"/>
      <w:pPr>
        <w:ind w:left="12797" w:hanging="1800"/>
      </w:pPr>
      <w:rPr>
        <w:rFonts w:hint="default"/>
      </w:rPr>
    </w:lvl>
    <w:lvl w:ilvl="8">
      <w:start w:val="1"/>
      <w:numFmt w:val="decimal"/>
      <w:lvlText w:val="%1.%2.%3.%4.%5.%6.%7.%8.%9."/>
      <w:lvlJc w:val="left"/>
      <w:pPr>
        <w:ind w:left="14728" w:hanging="2160"/>
      </w:pPr>
      <w:rPr>
        <w:rFonts w:hint="default"/>
      </w:rPr>
    </w:lvl>
  </w:abstractNum>
  <w:abstractNum w:abstractNumId="3" w15:restartNumberingAfterBreak="0">
    <w:nsid w:val="15A16476"/>
    <w:multiLevelType w:val="hybridMultilevel"/>
    <w:tmpl w:val="7A5475F4"/>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1F1C1A04"/>
    <w:multiLevelType w:val="hybridMultilevel"/>
    <w:tmpl w:val="80942EA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21ED326D"/>
    <w:multiLevelType w:val="multilevel"/>
    <w:tmpl w:val="25466584"/>
    <w:lvl w:ilvl="0">
      <w:start w:val="1"/>
      <w:numFmt w:val="decimal"/>
      <w:lvlText w:val="%1."/>
      <w:lvlJc w:val="left"/>
      <w:pPr>
        <w:ind w:left="720" w:hanging="360"/>
      </w:pPr>
      <w:rPr>
        <w:rFonts w:hint="default"/>
      </w:rPr>
    </w:lvl>
    <w:lvl w:ilvl="1">
      <w:start w:val="2"/>
      <w:numFmt w:val="decimal"/>
      <w:isLgl/>
      <w:lvlText w:val="%1.%2."/>
      <w:lvlJc w:val="left"/>
      <w:pPr>
        <w:ind w:left="1571"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15:restartNumberingAfterBreak="0">
    <w:nsid w:val="2BA054AB"/>
    <w:multiLevelType w:val="multilevel"/>
    <w:tmpl w:val="E4785AF4"/>
    <w:lvl w:ilvl="0">
      <w:start w:val="1"/>
      <w:numFmt w:val="bullet"/>
      <w:lvlText w:val="-"/>
      <w:lvlJc w:val="left"/>
      <w:pPr>
        <w:tabs>
          <w:tab w:val="num" w:pos="720"/>
        </w:tabs>
        <w:ind w:left="720" w:hanging="360"/>
      </w:pPr>
      <w:rPr>
        <w:rFonts w:ascii="Abadi" w:hAnsi="Abadi"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CC21621"/>
    <w:multiLevelType w:val="hybridMultilevel"/>
    <w:tmpl w:val="25E88006"/>
    <w:lvl w:ilvl="0" w:tplc="CB027FF4">
      <w:start w:val="1"/>
      <w:numFmt w:val="bullet"/>
      <w:lvlText w:val="-"/>
      <w:lvlJc w:val="left"/>
      <w:pPr>
        <w:ind w:left="720" w:hanging="360"/>
      </w:pPr>
      <w:rPr>
        <w:rFonts w:ascii="Abadi" w:hAnsi="Aba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E5F76C4"/>
    <w:multiLevelType w:val="hybridMultilevel"/>
    <w:tmpl w:val="DE2AB0E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5407642B"/>
    <w:multiLevelType w:val="hybridMultilevel"/>
    <w:tmpl w:val="31F00CB0"/>
    <w:lvl w:ilvl="0" w:tplc="1AA8F9F6">
      <w:start w:val="1"/>
      <w:numFmt w:val="bullet"/>
      <w:lvlText w:val="•"/>
      <w:lvlJc w:val="left"/>
      <w:pPr>
        <w:tabs>
          <w:tab w:val="num" w:pos="720"/>
        </w:tabs>
        <w:ind w:left="720" w:hanging="360"/>
      </w:pPr>
      <w:rPr>
        <w:rFonts w:ascii="Times New Roman" w:hAnsi="Times New Roman" w:hint="default"/>
      </w:rPr>
    </w:lvl>
    <w:lvl w:ilvl="1" w:tplc="F872B060">
      <w:numFmt w:val="bullet"/>
      <w:lvlText w:val="•"/>
      <w:lvlJc w:val="left"/>
      <w:pPr>
        <w:tabs>
          <w:tab w:val="num" w:pos="1440"/>
        </w:tabs>
        <w:ind w:left="1440" w:hanging="360"/>
      </w:pPr>
      <w:rPr>
        <w:rFonts w:ascii="Times New Roman" w:hAnsi="Times New Roman" w:hint="default"/>
      </w:rPr>
    </w:lvl>
    <w:lvl w:ilvl="2" w:tplc="DAE64D3A">
      <w:numFmt w:val="bullet"/>
      <w:lvlText w:val="•"/>
      <w:lvlJc w:val="left"/>
      <w:pPr>
        <w:tabs>
          <w:tab w:val="num" w:pos="2160"/>
        </w:tabs>
        <w:ind w:left="2160" w:hanging="360"/>
      </w:pPr>
      <w:rPr>
        <w:rFonts w:ascii="Times New Roman" w:hAnsi="Times New Roman" w:hint="default"/>
      </w:rPr>
    </w:lvl>
    <w:lvl w:ilvl="3" w:tplc="223C9AC8">
      <w:numFmt w:val="bullet"/>
      <w:lvlText w:val="•"/>
      <w:lvlJc w:val="left"/>
      <w:pPr>
        <w:tabs>
          <w:tab w:val="num" w:pos="2880"/>
        </w:tabs>
        <w:ind w:left="2880" w:hanging="360"/>
      </w:pPr>
      <w:rPr>
        <w:rFonts w:ascii="Times New Roman" w:hAnsi="Times New Roman" w:hint="default"/>
      </w:rPr>
    </w:lvl>
    <w:lvl w:ilvl="4" w:tplc="84FE7906" w:tentative="1">
      <w:start w:val="1"/>
      <w:numFmt w:val="bullet"/>
      <w:lvlText w:val="•"/>
      <w:lvlJc w:val="left"/>
      <w:pPr>
        <w:tabs>
          <w:tab w:val="num" w:pos="3600"/>
        </w:tabs>
        <w:ind w:left="3600" w:hanging="360"/>
      </w:pPr>
      <w:rPr>
        <w:rFonts w:ascii="Times New Roman" w:hAnsi="Times New Roman" w:hint="default"/>
      </w:rPr>
    </w:lvl>
    <w:lvl w:ilvl="5" w:tplc="7F42772E" w:tentative="1">
      <w:start w:val="1"/>
      <w:numFmt w:val="bullet"/>
      <w:lvlText w:val="•"/>
      <w:lvlJc w:val="left"/>
      <w:pPr>
        <w:tabs>
          <w:tab w:val="num" w:pos="4320"/>
        </w:tabs>
        <w:ind w:left="4320" w:hanging="360"/>
      </w:pPr>
      <w:rPr>
        <w:rFonts w:ascii="Times New Roman" w:hAnsi="Times New Roman" w:hint="default"/>
      </w:rPr>
    </w:lvl>
    <w:lvl w:ilvl="6" w:tplc="A0346138" w:tentative="1">
      <w:start w:val="1"/>
      <w:numFmt w:val="bullet"/>
      <w:lvlText w:val="•"/>
      <w:lvlJc w:val="left"/>
      <w:pPr>
        <w:tabs>
          <w:tab w:val="num" w:pos="5040"/>
        </w:tabs>
        <w:ind w:left="5040" w:hanging="360"/>
      </w:pPr>
      <w:rPr>
        <w:rFonts w:ascii="Times New Roman" w:hAnsi="Times New Roman" w:hint="default"/>
      </w:rPr>
    </w:lvl>
    <w:lvl w:ilvl="7" w:tplc="FD147D02" w:tentative="1">
      <w:start w:val="1"/>
      <w:numFmt w:val="bullet"/>
      <w:lvlText w:val="•"/>
      <w:lvlJc w:val="left"/>
      <w:pPr>
        <w:tabs>
          <w:tab w:val="num" w:pos="5760"/>
        </w:tabs>
        <w:ind w:left="5760" w:hanging="360"/>
      </w:pPr>
      <w:rPr>
        <w:rFonts w:ascii="Times New Roman" w:hAnsi="Times New Roman" w:hint="default"/>
      </w:rPr>
    </w:lvl>
    <w:lvl w:ilvl="8" w:tplc="547EF6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57790F8F"/>
    <w:multiLevelType w:val="hybridMultilevel"/>
    <w:tmpl w:val="4BD48F74"/>
    <w:lvl w:ilvl="0" w:tplc="B6CC697C">
      <w:start w:val="1"/>
      <w:numFmt w:val="bullet"/>
      <w:lvlText w:val="-"/>
      <w:lvlJc w:val="left"/>
      <w:pPr>
        <w:ind w:left="720" w:hanging="360"/>
      </w:pPr>
      <w:rPr>
        <w:rFonts w:ascii="Avenir LT Std 35 Light" w:hAnsi="Avenir LT Std 35 Light"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5A1C2130"/>
    <w:multiLevelType w:val="hybridMultilevel"/>
    <w:tmpl w:val="022C98F0"/>
    <w:lvl w:ilvl="0" w:tplc="F4FC14B0">
      <w:numFmt w:val="bullet"/>
      <w:lvlText w:val="-"/>
      <w:lvlJc w:val="left"/>
      <w:pPr>
        <w:ind w:left="502" w:hanging="360"/>
      </w:pPr>
      <w:rPr>
        <w:rFonts w:ascii="Avenir LT Std 35 Light" w:eastAsiaTheme="minorHAnsi" w:hAnsi="Avenir LT Std 35 Light" w:cstheme="minorBidi"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12" w15:restartNumberingAfterBreak="0">
    <w:nsid w:val="5F243116"/>
    <w:multiLevelType w:val="hybridMultilevel"/>
    <w:tmpl w:val="CE4A946E"/>
    <w:lvl w:ilvl="0" w:tplc="040C000F">
      <w:start w:val="1"/>
      <w:numFmt w:val="decimal"/>
      <w:lvlText w:val="%1."/>
      <w:lvlJc w:val="left"/>
      <w:pPr>
        <w:ind w:left="360" w:hanging="360"/>
      </w:pPr>
    </w:lvl>
    <w:lvl w:ilvl="1" w:tplc="040C0019">
      <w:start w:val="1"/>
      <w:numFmt w:val="lowerLetter"/>
      <w:lvlText w:val="%2."/>
      <w:lvlJc w:val="lef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abstractNum w:abstractNumId="13" w15:restartNumberingAfterBreak="0">
    <w:nsid w:val="63126C37"/>
    <w:multiLevelType w:val="hybridMultilevel"/>
    <w:tmpl w:val="AAA2AF2E"/>
    <w:lvl w:ilvl="0" w:tplc="D3CCD1F2">
      <w:numFmt w:val="bullet"/>
      <w:lvlText w:val="-"/>
      <w:lvlJc w:val="left"/>
      <w:pPr>
        <w:ind w:left="720" w:hanging="360"/>
      </w:pPr>
      <w:rPr>
        <w:rFonts w:ascii="Avenir LT Std 35 Light" w:eastAsiaTheme="minorHAnsi" w:hAnsi="Avenir LT Std 35 Light"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B492B1C"/>
    <w:multiLevelType w:val="hybridMultilevel"/>
    <w:tmpl w:val="B1187936"/>
    <w:lvl w:ilvl="0" w:tplc="DBB2B934">
      <w:start w:val="2"/>
      <w:numFmt w:val="bullet"/>
      <w:lvlText w:val="-"/>
      <w:lvlJc w:val="left"/>
      <w:pPr>
        <w:ind w:left="720" w:hanging="360"/>
      </w:pPr>
      <w:rPr>
        <w:rFonts w:ascii="Avenir LT Std 65 Medium" w:eastAsiaTheme="minorHAnsi" w:hAnsi="Avenir LT Std 65 Medium"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6585B9C"/>
    <w:multiLevelType w:val="hybridMultilevel"/>
    <w:tmpl w:val="71647D28"/>
    <w:lvl w:ilvl="0" w:tplc="040C000F">
      <w:start w:val="1"/>
      <w:numFmt w:val="decimal"/>
      <w:lvlText w:val="%1."/>
      <w:lvlJc w:val="left"/>
      <w:pPr>
        <w:ind w:left="360" w:hanging="360"/>
      </w:pPr>
    </w:lvl>
    <w:lvl w:ilvl="1" w:tplc="040C001B">
      <w:start w:val="1"/>
      <w:numFmt w:val="lowerRoman"/>
      <w:lvlText w:val="%2."/>
      <w:lvlJc w:val="right"/>
      <w:pPr>
        <w:ind w:left="1080" w:hanging="360"/>
      </w:pPr>
    </w:lvl>
    <w:lvl w:ilvl="2" w:tplc="040C001B">
      <w:start w:val="1"/>
      <w:numFmt w:val="lowerRoman"/>
      <w:lvlText w:val="%3."/>
      <w:lvlJc w:val="right"/>
      <w:pPr>
        <w:ind w:left="1800" w:hanging="180"/>
      </w:pPr>
    </w:lvl>
    <w:lvl w:ilvl="3" w:tplc="040C000F">
      <w:start w:val="1"/>
      <w:numFmt w:val="decimal"/>
      <w:lvlText w:val="%4."/>
      <w:lvlJc w:val="left"/>
      <w:pPr>
        <w:ind w:left="2520" w:hanging="360"/>
      </w:pPr>
    </w:lvl>
    <w:lvl w:ilvl="4" w:tplc="040C0019">
      <w:start w:val="1"/>
      <w:numFmt w:val="lowerLetter"/>
      <w:lvlText w:val="%5."/>
      <w:lvlJc w:val="left"/>
      <w:pPr>
        <w:ind w:left="3240" w:hanging="360"/>
      </w:pPr>
    </w:lvl>
    <w:lvl w:ilvl="5" w:tplc="040C001B">
      <w:start w:val="1"/>
      <w:numFmt w:val="lowerRoman"/>
      <w:lvlText w:val="%6."/>
      <w:lvlJc w:val="right"/>
      <w:pPr>
        <w:ind w:left="3960" w:hanging="180"/>
      </w:pPr>
    </w:lvl>
    <w:lvl w:ilvl="6" w:tplc="040C000F">
      <w:start w:val="1"/>
      <w:numFmt w:val="decimal"/>
      <w:lvlText w:val="%7."/>
      <w:lvlJc w:val="left"/>
      <w:pPr>
        <w:ind w:left="4680" w:hanging="360"/>
      </w:pPr>
    </w:lvl>
    <w:lvl w:ilvl="7" w:tplc="040C0019">
      <w:start w:val="1"/>
      <w:numFmt w:val="lowerLetter"/>
      <w:lvlText w:val="%8."/>
      <w:lvlJc w:val="left"/>
      <w:pPr>
        <w:ind w:left="5400" w:hanging="360"/>
      </w:pPr>
    </w:lvl>
    <w:lvl w:ilvl="8" w:tplc="040C001B">
      <w:start w:val="1"/>
      <w:numFmt w:val="lowerRoman"/>
      <w:lvlText w:val="%9."/>
      <w:lvlJc w:val="right"/>
      <w:pPr>
        <w:ind w:left="6120" w:hanging="180"/>
      </w:pPr>
    </w:lvl>
  </w:abstractNum>
  <w:num w:numId="1">
    <w:abstractNumId w:val="0"/>
  </w:num>
  <w:num w:numId="2">
    <w:abstractNumId w:val="14"/>
  </w:num>
  <w:num w:numId="3">
    <w:abstractNumId w:val="5"/>
  </w:num>
  <w:num w:numId="4">
    <w:abstractNumId w:val="3"/>
  </w:num>
  <w:num w:numId="5">
    <w:abstractNumId w:val="7"/>
  </w:num>
  <w:num w:numId="6">
    <w:abstractNumId w:val="6"/>
  </w:num>
  <w:num w:numId="7">
    <w:abstractNumId w:val="2"/>
  </w:num>
  <w:num w:numId="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11"/>
  </w:num>
  <w:num w:numId="12">
    <w:abstractNumId w:val="12"/>
  </w:num>
  <w:num w:numId="13">
    <w:abstractNumId w:val="10"/>
  </w:num>
  <w:num w:numId="14">
    <w:abstractNumId w:val="9"/>
  </w:num>
  <w:num w:numId="15">
    <w:abstractNumId w:val="8"/>
  </w:num>
  <w:num w:numId="16">
    <w:abstractNumId w:val="4"/>
  </w:num>
  <w:num w:numId="17">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oNotDisplayPageBoundarie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1C86"/>
    <w:rsid w:val="0001015D"/>
    <w:rsid w:val="00010AF3"/>
    <w:rsid w:val="000135DA"/>
    <w:rsid w:val="00021F3C"/>
    <w:rsid w:val="00026470"/>
    <w:rsid w:val="000351BA"/>
    <w:rsid w:val="00036A3C"/>
    <w:rsid w:val="00042672"/>
    <w:rsid w:val="00043925"/>
    <w:rsid w:val="000475A0"/>
    <w:rsid w:val="00057ECC"/>
    <w:rsid w:val="00060847"/>
    <w:rsid w:val="00067B60"/>
    <w:rsid w:val="00076F5D"/>
    <w:rsid w:val="00090FB4"/>
    <w:rsid w:val="00091F92"/>
    <w:rsid w:val="0009495C"/>
    <w:rsid w:val="00094F77"/>
    <w:rsid w:val="0009795B"/>
    <w:rsid w:val="000B760F"/>
    <w:rsid w:val="000C0738"/>
    <w:rsid w:val="000C249E"/>
    <w:rsid w:val="000D64AB"/>
    <w:rsid w:val="000E29BA"/>
    <w:rsid w:val="000F4D91"/>
    <w:rsid w:val="0012071F"/>
    <w:rsid w:val="001274D1"/>
    <w:rsid w:val="00127590"/>
    <w:rsid w:val="0013210E"/>
    <w:rsid w:val="00133128"/>
    <w:rsid w:val="001369DF"/>
    <w:rsid w:val="001446FA"/>
    <w:rsid w:val="00147814"/>
    <w:rsid w:val="00154557"/>
    <w:rsid w:val="00163D25"/>
    <w:rsid w:val="001650C4"/>
    <w:rsid w:val="001653BC"/>
    <w:rsid w:val="00170B15"/>
    <w:rsid w:val="00171475"/>
    <w:rsid w:val="00190244"/>
    <w:rsid w:val="001A0AD8"/>
    <w:rsid w:val="001B2F79"/>
    <w:rsid w:val="001B6AE0"/>
    <w:rsid w:val="001B786A"/>
    <w:rsid w:val="001C579D"/>
    <w:rsid w:val="001C5C73"/>
    <w:rsid w:val="001D44B2"/>
    <w:rsid w:val="001D5294"/>
    <w:rsid w:val="001E6809"/>
    <w:rsid w:val="001E7244"/>
    <w:rsid w:val="001F2489"/>
    <w:rsid w:val="001F2E51"/>
    <w:rsid w:val="001F4511"/>
    <w:rsid w:val="0021245D"/>
    <w:rsid w:val="00223BC6"/>
    <w:rsid w:val="002615AD"/>
    <w:rsid w:val="00261DF2"/>
    <w:rsid w:val="00263FCD"/>
    <w:rsid w:val="002767F2"/>
    <w:rsid w:val="00284731"/>
    <w:rsid w:val="00285DA3"/>
    <w:rsid w:val="00295F63"/>
    <w:rsid w:val="002A1D6B"/>
    <w:rsid w:val="002A388D"/>
    <w:rsid w:val="002A56A7"/>
    <w:rsid w:val="002B44DD"/>
    <w:rsid w:val="002D0DDA"/>
    <w:rsid w:val="002D50CF"/>
    <w:rsid w:val="002E33BC"/>
    <w:rsid w:val="002E3FD3"/>
    <w:rsid w:val="002E4663"/>
    <w:rsid w:val="003028C4"/>
    <w:rsid w:val="00306EC5"/>
    <w:rsid w:val="0031231C"/>
    <w:rsid w:val="00312978"/>
    <w:rsid w:val="003202CD"/>
    <w:rsid w:val="00321DB5"/>
    <w:rsid w:val="00322828"/>
    <w:rsid w:val="00325564"/>
    <w:rsid w:val="0033392D"/>
    <w:rsid w:val="00351845"/>
    <w:rsid w:val="00353960"/>
    <w:rsid w:val="00361EBC"/>
    <w:rsid w:val="00364115"/>
    <w:rsid w:val="00365B83"/>
    <w:rsid w:val="003679C0"/>
    <w:rsid w:val="0037008A"/>
    <w:rsid w:val="003900C4"/>
    <w:rsid w:val="00390AE8"/>
    <w:rsid w:val="00391D4D"/>
    <w:rsid w:val="003A59F5"/>
    <w:rsid w:val="003A60C7"/>
    <w:rsid w:val="003B5A09"/>
    <w:rsid w:val="003C5324"/>
    <w:rsid w:val="003D2A3C"/>
    <w:rsid w:val="003D3D87"/>
    <w:rsid w:val="003D49E6"/>
    <w:rsid w:val="003D5774"/>
    <w:rsid w:val="003D61E1"/>
    <w:rsid w:val="003E0CC7"/>
    <w:rsid w:val="003E1088"/>
    <w:rsid w:val="003E7E40"/>
    <w:rsid w:val="003F23A8"/>
    <w:rsid w:val="003F2663"/>
    <w:rsid w:val="003F7930"/>
    <w:rsid w:val="0040020F"/>
    <w:rsid w:val="00401C86"/>
    <w:rsid w:val="00403FEF"/>
    <w:rsid w:val="004046C2"/>
    <w:rsid w:val="00406F66"/>
    <w:rsid w:val="00412AED"/>
    <w:rsid w:val="00413B55"/>
    <w:rsid w:val="004155DB"/>
    <w:rsid w:val="0041606B"/>
    <w:rsid w:val="004309FC"/>
    <w:rsid w:val="004349EE"/>
    <w:rsid w:val="00436037"/>
    <w:rsid w:val="00450D1F"/>
    <w:rsid w:val="00451D87"/>
    <w:rsid w:val="0045217B"/>
    <w:rsid w:val="00457757"/>
    <w:rsid w:val="0046075D"/>
    <w:rsid w:val="00476266"/>
    <w:rsid w:val="00477541"/>
    <w:rsid w:val="00485554"/>
    <w:rsid w:val="00490E80"/>
    <w:rsid w:val="00491021"/>
    <w:rsid w:val="00496BDE"/>
    <w:rsid w:val="00496FC3"/>
    <w:rsid w:val="004A3B53"/>
    <w:rsid w:val="004A3C07"/>
    <w:rsid w:val="004A56E5"/>
    <w:rsid w:val="004A5946"/>
    <w:rsid w:val="004A63E8"/>
    <w:rsid w:val="004B0FF2"/>
    <w:rsid w:val="004B18B8"/>
    <w:rsid w:val="004C41AD"/>
    <w:rsid w:val="004C4D3F"/>
    <w:rsid w:val="004C7845"/>
    <w:rsid w:val="004D0F7F"/>
    <w:rsid w:val="004E115A"/>
    <w:rsid w:val="004E1520"/>
    <w:rsid w:val="004E1A10"/>
    <w:rsid w:val="004E6CD9"/>
    <w:rsid w:val="004E6FFB"/>
    <w:rsid w:val="004F5F2D"/>
    <w:rsid w:val="005004B5"/>
    <w:rsid w:val="00500EC8"/>
    <w:rsid w:val="0051211E"/>
    <w:rsid w:val="00530CC7"/>
    <w:rsid w:val="005319BA"/>
    <w:rsid w:val="0053664D"/>
    <w:rsid w:val="00540036"/>
    <w:rsid w:val="00541AD9"/>
    <w:rsid w:val="00551908"/>
    <w:rsid w:val="00551D2D"/>
    <w:rsid w:val="00552A8E"/>
    <w:rsid w:val="0056288B"/>
    <w:rsid w:val="00566D7D"/>
    <w:rsid w:val="0057442E"/>
    <w:rsid w:val="00574A51"/>
    <w:rsid w:val="0057749C"/>
    <w:rsid w:val="005822F0"/>
    <w:rsid w:val="00585307"/>
    <w:rsid w:val="00587BE2"/>
    <w:rsid w:val="00592A05"/>
    <w:rsid w:val="00593F54"/>
    <w:rsid w:val="0059412A"/>
    <w:rsid w:val="005947EA"/>
    <w:rsid w:val="00597E98"/>
    <w:rsid w:val="005A009A"/>
    <w:rsid w:val="005A00FB"/>
    <w:rsid w:val="005A4D6E"/>
    <w:rsid w:val="005B0D87"/>
    <w:rsid w:val="005C6B00"/>
    <w:rsid w:val="005D3032"/>
    <w:rsid w:val="005F2C49"/>
    <w:rsid w:val="005F3CFC"/>
    <w:rsid w:val="005F4CE3"/>
    <w:rsid w:val="005F4D7A"/>
    <w:rsid w:val="005F5F21"/>
    <w:rsid w:val="006030AB"/>
    <w:rsid w:val="00604FF8"/>
    <w:rsid w:val="006057B2"/>
    <w:rsid w:val="00606629"/>
    <w:rsid w:val="00614EA1"/>
    <w:rsid w:val="00620BD8"/>
    <w:rsid w:val="006218EB"/>
    <w:rsid w:val="006320AB"/>
    <w:rsid w:val="00643EE0"/>
    <w:rsid w:val="00646C73"/>
    <w:rsid w:val="00653B1F"/>
    <w:rsid w:val="0066071B"/>
    <w:rsid w:val="00671700"/>
    <w:rsid w:val="00683500"/>
    <w:rsid w:val="006868DE"/>
    <w:rsid w:val="00695798"/>
    <w:rsid w:val="006959EA"/>
    <w:rsid w:val="006A3F76"/>
    <w:rsid w:val="006A4E60"/>
    <w:rsid w:val="006B100F"/>
    <w:rsid w:val="006B28BC"/>
    <w:rsid w:val="006B6788"/>
    <w:rsid w:val="006C36EA"/>
    <w:rsid w:val="006C67D5"/>
    <w:rsid w:val="006D043E"/>
    <w:rsid w:val="006D0BED"/>
    <w:rsid w:val="006D1C69"/>
    <w:rsid w:val="006D2242"/>
    <w:rsid w:val="006D4521"/>
    <w:rsid w:val="006D736A"/>
    <w:rsid w:val="006E0D63"/>
    <w:rsid w:val="006E13D0"/>
    <w:rsid w:val="007058D3"/>
    <w:rsid w:val="00712356"/>
    <w:rsid w:val="00712B45"/>
    <w:rsid w:val="007214F8"/>
    <w:rsid w:val="00721CD7"/>
    <w:rsid w:val="00726509"/>
    <w:rsid w:val="00730F7F"/>
    <w:rsid w:val="0073460C"/>
    <w:rsid w:val="00735ECB"/>
    <w:rsid w:val="00740C57"/>
    <w:rsid w:val="00746D0D"/>
    <w:rsid w:val="00747733"/>
    <w:rsid w:val="00747AAC"/>
    <w:rsid w:val="007534C2"/>
    <w:rsid w:val="00764F6B"/>
    <w:rsid w:val="007668A8"/>
    <w:rsid w:val="00767757"/>
    <w:rsid w:val="007747B1"/>
    <w:rsid w:val="00791198"/>
    <w:rsid w:val="00794FD7"/>
    <w:rsid w:val="007B1862"/>
    <w:rsid w:val="007B2275"/>
    <w:rsid w:val="007B338D"/>
    <w:rsid w:val="007B5E4F"/>
    <w:rsid w:val="007B7883"/>
    <w:rsid w:val="007C3B5A"/>
    <w:rsid w:val="007D32AC"/>
    <w:rsid w:val="007E41D5"/>
    <w:rsid w:val="007E6F3E"/>
    <w:rsid w:val="007F4301"/>
    <w:rsid w:val="007F507E"/>
    <w:rsid w:val="008019E0"/>
    <w:rsid w:val="00802B58"/>
    <w:rsid w:val="008053C6"/>
    <w:rsid w:val="008215CE"/>
    <w:rsid w:val="00822B97"/>
    <w:rsid w:val="008247FE"/>
    <w:rsid w:val="008265B3"/>
    <w:rsid w:val="00835D4E"/>
    <w:rsid w:val="00847D21"/>
    <w:rsid w:val="00853E0E"/>
    <w:rsid w:val="00870721"/>
    <w:rsid w:val="00881931"/>
    <w:rsid w:val="008914E0"/>
    <w:rsid w:val="008C0B0A"/>
    <w:rsid w:val="008C6CC8"/>
    <w:rsid w:val="008D36FB"/>
    <w:rsid w:val="008D5C29"/>
    <w:rsid w:val="008F0ED7"/>
    <w:rsid w:val="008F13F9"/>
    <w:rsid w:val="00901F95"/>
    <w:rsid w:val="0090214C"/>
    <w:rsid w:val="00903749"/>
    <w:rsid w:val="00907AFB"/>
    <w:rsid w:val="0091215D"/>
    <w:rsid w:val="00912B0A"/>
    <w:rsid w:val="00923C7D"/>
    <w:rsid w:val="009336E8"/>
    <w:rsid w:val="00941F65"/>
    <w:rsid w:val="0094688D"/>
    <w:rsid w:val="0095090A"/>
    <w:rsid w:val="00952FDB"/>
    <w:rsid w:val="009622CF"/>
    <w:rsid w:val="009628A9"/>
    <w:rsid w:val="00964C01"/>
    <w:rsid w:val="00967432"/>
    <w:rsid w:val="00967B04"/>
    <w:rsid w:val="0097092A"/>
    <w:rsid w:val="00971CB3"/>
    <w:rsid w:val="00983DF2"/>
    <w:rsid w:val="009905A9"/>
    <w:rsid w:val="009A3C4F"/>
    <w:rsid w:val="009C5C7D"/>
    <w:rsid w:val="009D030E"/>
    <w:rsid w:val="009E005D"/>
    <w:rsid w:val="009E349A"/>
    <w:rsid w:val="009E6F1A"/>
    <w:rsid w:val="009F15FC"/>
    <w:rsid w:val="009F7813"/>
    <w:rsid w:val="00A1606D"/>
    <w:rsid w:val="00A23C3E"/>
    <w:rsid w:val="00A26270"/>
    <w:rsid w:val="00A32415"/>
    <w:rsid w:val="00A33D1F"/>
    <w:rsid w:val="00A364C8"/>
    <w:rsid w:val="00A37020"/>
    <w:rsid w:val="00A41057"/>
    <w:rsid w:val="00A41A23"/>
    <w:rsid w:val="00A445C8"/>
    <w:rsid w:val="00A47E07"/>
    <w:rsid w:val="00A66CE3"/>
    <w:rsid w:val="00A73C9C"/>
    <w:rsid w:val="00A82F07"/>
    <w:rsid w:val="00A86AE7"/>
    <w:rsid w:val="00A94313"/>
    <w:rsid w:val="00AA0F71"/>
    <w:rsid w:val="00AA5D9F"/>
    <w:rsid w:val="00AB3CE3"/>
    <w:rsid w:val="00AB54FE"/>
    <w:rsid w:val="00AB5DC3"/>
    <w:rsid w:val="00AC0572"/>
    <w:rsid w:val="00AC21F5"/>
    <w:rsid w:val="00AC3C95"/>
    <w:rsid w:val="00AD142C"/>
    <w:rsid w:val="00AD1CF3"/>
    <w:rsid w:val="00AD1DB1"/>
    <w:rsid w:val="00AD27FB"/>
    <w:rsid w:val="00AD338E"/>
    <w:rsid w:val="00AD74E9"/>
    <w:rsid w:val="00AE097B"/>
    <w:rsid w:val="00AE1AE7"/>
    <w:rsid w:val="00AE625D"/>
    <w:rsid w:val="00AF76ED"/>
    <w:rsid w:val="00B024D3"/>
    <w:rsid w:val="00B0415B"/>
    <w:rsid w:val="00B05071"/>
    <w:rsid w:val="00B05A77"/>
    <w:rsid w:val="00B072FE"/>
    <w:rsid w:val="00B14AC2"/>
    <w:rsid w:val="00B16896"/>
    <w:rsid w:val="00B2717B"/>
    <w:rsid w:val="00B30666"/>
    <w:rsid w:val="00B32750"/>
    <w:rsid w:val="00B3423F"/>
    <w:rsid w:val="00B369AA"/>
    <w:rsid w:val="00B52347"/>
    <w:rsid w:val="00B53140"/>
    <w:rsid w:val="00B57FD0"/>
    <w:rsid w:val="00B7229E"/>
    <w:rsid w:val="00B86820"/>
    <w:rsid w:val="00B87943"/>
    <w:rsid w:val="00B94E9D"/>
    <w:rsid w:val="00B9731A"/>
    <w:rsid w:val="00BA72D0"/>
    <w:rsid w:val="00BC7B9F"/>
    <w:rsid w:val="00BD1AA5"/>
    <w:rsid w:val="00BD1CC1"/>
    <w:rsid w:val="00BD69E6"/>
    <w:rsid w:val="00BD748F"/>
    <w:rsid w:val="00BE3D0A"/>
    <w:rsid w:val="00BF61B6"/>
    <w:rsid w:val="00BF7097"/>
    <w:rsid w:val="00C00E65"/>
    <w:rsid w:val="00C05595"/>
    <w:rsid w:val="00C12B93"/>
    <w:rsid w:val="00C14784"/>
    <w:rsid w:val="00C16DBB"/>
    <w:rsid w:val="00C221CC"/>
    <w:rsid w:val="00C36458"/>
    <w:rsid w:val="00C40AC9"/>
    <w:rsid w:val="00C457DB"/>
    <w:rsid w:val="00C57FE0"/>
    <w:rsid w:val="00C72E57"/>
    <w:rsid w:val="00C752C8"/>
    <w:rsid w:val="00C80079"/>
    <w:rsid w:val="00C8167A"/>
    <w:rsid w:val="00C94EA0"/>
    <w:rsid w:val="00C95957"/>
    <w:rsid w:val="00C95EFA"/>
    <w:rsid w:val="00CA03CE"/>
    <w:rsid w:val="00CA3176"/>
    <w:rsid w:val="00CA5497"/>
    <w:rsid w:val="00CA6A76"/>
    <w:rsid w:val="00CB5F13"/>
    <w:rsid w:val="00CC7D74"/>
    <w:rsid w:val="00CD2BF1"/>
    <w:rsid w:val="00CD3648"/>
    <w:rsid w:val="00CE20D6"/>
    <w:rsid w:val="00CE6285"/>
    <w:rsid w:val="00CE7045"/>
    <w:rsid w:val="00CF1410"/>
    <w:rsid w:val="00CF54C6"/>
    <w:rsid w:val="00D03F52"/>
    <w:rsid w:val="00D17BD0"/>
    <w:rsid w:val="00D201CB"/>
    <w:rsid w:val="00D21EAF"/>
    <w:rsid w:val="00D27685"/>
    <w:rsid w:val="00D3252F"/>
    <w:rsid w:val="00D37075"/>
    <w:rsid w:val="00D5525B"/>
    <w:rsid w:val="00D71C84"/>
    <w:rsid w:val="00D769C0"/>
    <w:rsid w:val="00D776A2"/>
    <w:rsid w:val="00D822AA"/>
    <w:rsid w:val="00D8332D"/>
    <w:rsid w:val="00D9124F"/>
    <w:rsid w:val="00D9224F"/>
    <w:rsid w:val="00D96072"/>
    <w:rsid w:val="00DB0855"/>
    <w:rsid w:val="00DB2641"/>
    <w:rsid w:val="00DC23F6"/>
    <w:rsid w:val="00DC46E7"/>
    <w:rsid w:val="00DC6100"/>
    <w:rsid w:val="00DD06B2"/>
    <w:rsid w:val="00DD08E5"/>
    <w:rsid w:val="00DD1696"/>
    <w:rsid w:val="00DD1D54"/>
    <w:rsid w:val="00DD500D"/>
    <w:rsid w:val="00DE1B71"/>
    <w:rsid w:val="00DE3263"/>
    <w:rsid w:val="00DE55B7"/>
    <w:rsid w:val="00DE5DBB"/>
    <w:rsid w:val="00DE6BF7"/>
    <w:rsid w:val="00DF03DE"/>
    <w:rsid w:val="00DF2427"/>
    <w:rsid w:val="00DF37A4"/>
    <w:rsid w:val="00E07EEA"/>
    <w:rsid w:val="00E10864"/>
    <w:rsid w:val="00E15F47"/>
    <w:rsid w:val="00E22035"/>
    <w:rsid w:val="00E246D8"/>
    <w:rsid w:val="00E24D39"/>
    <w:rsid w:val="00E277AC"/>
    <w:rsid w:val="00E36602"/>
    <w:rsid w:val="00E40F54"/>
    <w:rsid w:val="00E43DBA"/>
    <w:rsid w:val="00E4460A"/>
    <w:rsid w:val="00E4629E"/>
    <w:rsid w:val="00E46B09"/>
    <w:rsid w:val="00E5179E"/>
    <w:rsid w:val="00E70473"/>
    <w:rsid w:val="00E74A41"/>
    <w:rsid w:val="00E75D49"/>
    <w:rsid w:val="00E75FF9"/>
    <w:rsid w:val="00E84A33"/>
    <w:rsid w:val="00E90714"/>
    <w:rsid w:val="00E95835"/>
    <w:rsid w:val="00E9788E"/>
    <w:rsid w:val="00EA3DCE"/>
    <w:rsid w:val="00EC27E0"/>
    <w:rsid w:val="00EC5C0B"/>
    <w:rsid w:val="00EC7731"/>
    <w:rsid w:val="00ED169D"/>
    <w:rsid w:val="00ED4CD3"/>
    <w:rsid w:val="00ED53A4"/>
    <w:rsid w:val="00ED6176"/>
    <w:rsid w:val="00EE7D73"/>
    <w:rsid w:val="00F01BB0"/>
    <w:rsid w:val="00F11191"/>
    <w:rsid w:val="00F17F63"/>
    <w:rsid w:val="00F302D2"/>
    <w:rsid w:val="00F31610"/>
    <w:rsid w:val="00F37204"/>
    <w:rsid w:val="00F43CE1"/>
    <w:rsid w:val="00F44FAA"/>
    <w:rsid w:val="00F46292"/>
    <w:rsid w:val="00F51F8A"/>
    <w:rsid w:val="00F52AB5"/>
    <w:rsid w:val="00F56A4E"/>
    <w:rsid w:val="00F65CC6"/>
    <w:rsid w:val="00F7518B"/>
    <w:rsid w:val="00F75A0B"/>
    <w:rsid w:val="00F832BE"/>
    <w:rsid w:val="00F84FDE"/>
    <w:rsid w:val="00F866C8"/>
    <w:rsid w:val="00F87556"/>
    <w:rsid w:val="00F93747"/>
    <w:rsid w:val="00F9646D"/>
    <w:rsid w:val="00F97E2A"/>
    <w:rsid w:val="00FB25E5"/>
    <w:rsid w:val="00FB2D14"/>
    <w:rsid w:val="00FB3D9B"/>
    <w:rsid w:val="00FB7555"/>
    <w:rsid w:val="00FC4B9F"/>
    <w:rsid w:val="00FD4556"/>
    <w:rsid w:val="00FD4AED"/>
    <w:rsid w:val="00FE654F"/>
    <w:rsid w:val="00FF6D8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B76C0"/>
  <w15:chartTrackingRefBased/>
  <w15:docId w15:val="{0F99CC07-8442-4B59-909D-8924BEF698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500"/>
  </w:style>
  <w:style w:type="paragraph" w:styleId="Titre1">
    <w:name w:val="heading 1"/>
    <w:basedOn w:val="Normal"/>
    <w:next w:val="Normal"/>
    <w:link w:val="Titre1Car"/>
    <w:uiPriority w:val="9"/>
    <w:qFormat/>
    <w:rsid w:val="0053664D"/>
    <w:pPr>
      <w:spacing w:before="120" w:after="120" w:line="240" w:lineRule="auto"/>
      <w:jc w:val="both"/>
      <w:outlineLvl w:val="0"/>
    </w:pPr>
    <w:rPr>
      <w:rFonts w:ascii="Avenir LT Std 65 Medium" w:hAnsi="Avenir LT Std 65 Medium" w:cstheme="minorHAnsi"/>
      <w:color w:val="F59E33"/>
      <w:sz w:val="24"/>
      <w:szCs w:val="24"/>
    </w:rPr>
  </w:style>
  <w:style w:type="paragraph" w:styleId="Titre2">
    <w:name w:val="heading 2"/>
    <w:basedOn w:val="Normal"/>
    <w:next w:val="Normal"/>
    <w:link w:val="Titre2Car"/>
    <w:uiPriority w:val="9"/>
    <w:unhideWhenUsed/>
    <w:qFormat/>
    <w:rsid w:val="0053664D"/>
    <w:pPr>
      <w:spacing w:before="120" w:after="120" w:line="240" w:lineRule="auto"/>
      <w:ind w:firstLine="709"/>
      <w:jc w:val="both"/>
      <w:outlineLvl w:val="1"/>
    </w:pPr>
    <w:rPr>
      <w:rFonts w:ascii="Avenir LT Std 65 Medium" w:hAnsi="Avenir LT Std 65 Medium" w:cstheme="minorHAnsi"/>
      <w:color w:val="F59E33"/>
      <w:sz w:val="24"/>
      <w:szCs w:val="24"/>
    </w:rPr>
  </w:style>
  <w:style w:type="paragraph" w:styleId="Titre3">
    <w:name w:val="heading 3"/>
    <w:basedOn w:val="NormalWeb"/>
    <w:next w:val="Normal"/>
    <w:link w:val="Titre3Car"/>
    <w:uiPriority w:val="9"/>
    <w:unhideWhenUsed/>
    <w:qFormat/>
    <w:rsid w:val="0053664D"/>
    <w:pPr>
      <w:shd w:val="clear" w:color="auto" w:fill="FFFFFF"/>
      <w:spacing w:before="120" w:beforeAutospacing="0" w:after="120" w:afterAutospacing="0"/>
      <w:ind w:left="709" w:firstLine="709"/>
      <w:jc w:val="both"/>
      <w:outlineLvl w:val="2"/>
    </w:pPr>
    <w:rPr>
      <w:rFonts w:ascii="Avenir LT Std 65 Medium" w:hAnsi="Avenir LT Std 65 Medium" w:cstheme="minorHAnsi"/>
      <w:color w:val="F59E33"/>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628A9"/>
    <w:pPr>
      <w:ind w:left="720"/>
      <w:contextualSpacing/>
    </w:pPr>
  </w:style>
  <w:style w:type="paragraph" w:styleId="En-tte">
    <w:name w:val="header"/>
    <w:basedOn w:val="Normal"/>
    <w:link w:val="En-tteCar"/>
    <w:uiPriority w:val="99"/>
    <w:unhideWhenUsed/>
    <w:rsid w:val="00CA6A76"/>
    <w:pPr>
      <w:tabs>
        <w:tab w:val="center" w:pos="4536"/>
        <w:tab w:val="right" w:pos="9072"/>
      </w:tabs>
      <w:spacing w:after="0" w:line="240" w:lineRule="auto"/>
    </w:pPr>
  </w:style>
  <w:style w:type="character" w:customStyle="1" w:styleId="En-tteCar">
    <w:name w:val="En-tête Car"/>
    <w:basedOn w:val="Policepardfaut"/>
    <w:link w:val="En-tte"/>
    <w:uiPriority w:val="99"/>
    <w:rsid w:val="00CA6A76"/>
  </w:style>
  <w:style w:type="paragraph" w:styleId="Pieddepage">
    <w:name w:val="footer"/>
    <w:basedOn w:val="Normal"/>
    <w:link w:val="PieddepageCar"/>
    <w:uiPriority w:val="99"/>
    <w:unhideWhenUsed/>
    <w:rsid w:val="00CA6A76"/>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A6A76"/>
  </w:style>
  <w:style w:type="character" w:styleId="Lienhypertexte">
    <w:name w:val="Hyperlink"/>
    <w:basedOn w:val="Policepardfaut"/>
    <w:uiPriority w:val="99"/>
    <w:unhideWhenUsed/>
    <w:rsid w:val="00F17F63"/>
    <w:rPr>
      <w:color w:val="0563C1"/>
      <w:u w:val="single"/>
    </w:rPr>
  </w:style>
  <w:style w:type="paragraph" w:styleId="NormalWeb">
    <w:name w:val="Normal (Web)"/>
    <w:basedOn w:val="Normal"/>
    <w:uiPriority w:val="99"/>
    <w:unhideWhenUsed/>
    <w:rsid w:val="00F17F63"/>
    <w:pPr>
      <w:spacing w:before="100" w:beforeAutospacing="1" w:after="100" w:afterAutospacing="1" w:line="240" w:lineRule="auto"/>
    </w:pPr>
    <w:rPr>
      <w:rFonts w:ascii="Calibri" w:hAnsi="Calibri" w:cs="Calibri"/>
      <w:lang w:eastAsia="fr-FR"/>
    </w:rPr>
  </w:style>
  <w:style w:type="character" w:customStyle="1" w:styleId="zref">
    <w:name w:val="zref"/>
    <w:basedOn w:val="Policepardfaut"/>
    <w:rsid w:val="00F17F63"/>
  </w:style>
  <w:style w:type="character" w:customStyle="1" w:styleId="ref">
    <w:name w:val="ref"/>
    <w:basedOn w:val="Policepardfaut"/>
    <w:rsid w:val="00F17F63"/>
  </w:style>
  <w:style w:type="character" w:styleId="Lienhypertextesuivivisit">
    <w:name w:val="FollowedHyperlink"/>
    <w:basedOn w:val="Policepardfaut"/>
    <w:uiPriority w:val="99"/>
    <w:semiHidden/>
    <w:unhideWhenUsed/>
    <w:rsid w:val="00F17F63"/>
    <w:rPr>
      <w:color w:val="954F72" w:themeColor="followedHyperlink"/>
      <w:u w:val="single"/>
    </w:rPr>
  </w:style>
  <w:style w:type="paragraph" w:styleId="Textedebulles">
    <w:name w:val="Balloon Text"/>
    <w:basedOn w:val="Normal"/>
    <w:link w:val="TextedebullesCar"/>
    <w:uiPriority w:val="99"/>
    <w:semiHidden/>
    <w:unhideWhenUsed/>
    <w:rsid w:val="008053C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8053C6"/>
    <w:rPr>
      <w:rFonts w:ascii="Segoe UI" w:hAnsi="Segoe UI" w:cs="Segoe UI"/>
      <w:sz w:val="18"/>
      <w:szCs w:val="18"/>
    </w:rPr>
  </w:style>
  <w:style w:type="character" w:styleId="Mentionnonrsolue">
    <w:name w:val="Unresolved Mention"/>
    <w:basedOn w:val="Policepardfaut"/>
    <w:uiPriority w:val="99"/>
    <w:semiHidden/>
    <w:unhideWhenUsed/>
    <w:rsid w:val="00285DA3"/>
    <w:rPr>
      <w:color w:val="605E5C"/>
      <w:shd w:val="clear" w:color="auto" w:fill="E1DFDD"/>
    </w:rPr>
  </w:style>
  <w:style w:type="paragraph" w:styleId="Sansinterligne">
    <w:name w:val="No Spacing"/>
    <w:uiPriority w:val="1"/>
    <w:qFormat/>
    <w:rsid w:val="008247FE"/>
    <w:pPr>
      <w:spacing w:after="0" w:line="240" w:lineRule="auto"/>
    </w:pPr>
  </w:style>
  <w:style w:type="character" w:styleId="Marquedecommentaire">
    <w:name w:val="annotation reference"/>
    <w:basedOn w:val="Policepardfaut"/>
    <w:uiPriority w:val="99"/>
    <w:semiHidden/>
    <w:unhideWhenUsed/>
    <w:rsid w:val="00DF2427"/>
    <w:rPr>
      <w:sz w:val="16"/>
      <w:szCs w:val="16"/>
    </w:rPr>
  </w:style>
  <w:style w:type="paragraph" w:styleId="Commentaire">
    <w:name w:val="annotation text"/>
    <w:basedOn w:val="Normal"/>
    <w:link w:val="CommentaireCar"/>
    <w:uiPriority w:val="99"/>
    <w:semiHidden/>
    <w:unhideWhenUsed/>
    <w:rsid w:val="00DF2427"/>
    <w:pPr>
      <w:spacing w:line="240" w:lineRule="auto"/>
    </w:pPr>
    <w:rPr>
      <w:sz w:val="20"/>
      <w:szCs w:val="20"/>
    </w:rPr>
  </w:style>
  <w:style w:type="character" w:customStyle="1" w:styleId="CommentaireCar">
    <w:name w:val="Commentaire Car"/>
    <w:basedOn w:val="Policepardfaut"/>
    <w:link w:val="Commentaire"/>
    <w:uiPriority w:val="99"/>
    <w:semiHidden/>
    <w:rsid w:val="00DF2427"/>
    <w:rPr>
      <w:sz w:val="20"/>
      <w:szCs w:val="20"/>
    </w:rPr>
  </w:style>
  <w:style w:type="paragraph" w:styleId="Objetducommentaire">
    <w:name w:val="annotation subject"/>
    <w:basedOn w:val="Commentaire"/>
    <w:next w:val="Commentaire"/>
    <w:link w:val="ObjetducommentaireCar"/>
    <w:uiPriority w:val="99"/>
    <w:semiHidden/>
    <w:unhideWhenUsed/>
    <w:rsid w:val="00DF2427"/>
    <w:rPr>
      <w:b/>
      <w:bCs/>
    </w:rPr>
  </w:style>
  <w:style w:type="character" w:customStyle="1" w:styleId="ObjetducommentaireCar">
    <w:name w:val="Objet du commentaire Car"/>
    <w:basedOn w:val="CommentaireCar"/>
    <w:link w:val="Objetducommentaire"/>
    <w:uiPriority w:val="99"/>
    <w:semiHidden/>
    <w:rsid w:val="00DF2427"/>
    <w:rPr>
      <w:b/>
      <w:bCs/>
      <w:sz w:val="20"/>
      <w:szCs w:val="20"/>
    </w:rPr>
  </w:style>
  <w:style w:type="table" w:styleId="Grilledutableau">
    <w:name w:val="Table Grid"/>
    <w:basedOn w:val="TableauNormal"/>
    <w:uiPriority w:val="39"/>
    <w:rsid w:val="00B722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edelespacerserv">
    <w:name w:val="Placeholder Text"/>
    <w:basedOn w:val="Policepardfaut"/>
    <w:uiPriority w:val="99"/>
    <w:semiHidden/>
    <w:rsid w:val="00E4629E"/>
    <w:rPr>
      <w:color w:val="808080"/>
    </w:rPr>
  </w:style>
  <w:style w:type="character" w:customStyle="1" w:styleId="Titre1Car">
    <w:name w:val="Titre 1 Car"/>
    <w:basedOn w:val="Policepardfaut"/>
    <w:link w:val="Titre1"/>
    <w:uiPriority w:val="9"/>
    <w:rsid w:val="0053664D"/>
    <w:rPr>
      <w:rFonts w:ascii="Avenir LT Std 65 Medium" w:hAnsi="Avenir LT Std 65 Medium" w:cstheme="minorHAnsi"/>
      <w:color w:val="F59E33"/>
      <w:sz w:val="24"/>
      <w:szCs w:val="24"/>
    </w:rPr>
  </w:style>
  <w:style w:type="character" w:customStyle="1" w:styleId="Titre2Car">
    <w:name w:val="Titre 2 Car"/>
    <w:basedOn w:val="Policepardfaut"/>
    <w:link w:val="Titre2"/>
    <w:uiPriority w:val="9"/>
    <w:rsid w:val="0053664D"/>
    <w:rPr>
      <w:rFonts w:ascii="Avenir LT Std 65 Medium" w:hAnsi="Avenir LT Std 65 Medium" w:cstheme="minorHAnsi"/>
      <w:color w:val="F59E33"/>
      <w:sz w:val="24"/>
      <w:szCs w:val="24"/>
    </w:rPr>
  </w:style>
  <w:style w:type="character" w:customStyle="1" w:styleId="Titre3Car">
    <w:name w:val="Titre 3 Car"/>
    <w:basedOn w:val="Policepardfaut"/>
    <w:link w:val="Titre3"/>
    <w:uiPriority w:val="9"/>
    <w:rsid w:val="0053664D"/>
    <w:rPr>
      <w:rFonts w:ascii="Avenir LT Std 65 Medium" w:hAnsi="Avenir LT Std 65 Medium" w:cstheme="minorHAnsi"/>
      <w:color w:val="F59E33"/>
      <w:sz w:val="24"/>
      <w:szCs w:val="24"/>
      <w:shd w:val="clear" w:color="auto" w:fill="FFFFFF"/>
      <w:lang w:eastAsia="fr-FR"/>
    </w:rPr>
  </w:style>
  <w:style w:type="paragraph" w:styleId="En-ttedetabledesmatires">
    <w:name w:val="TOC Heading"/>
    <w:basedOn w:val="Titre1"/>
    <w:next w:val="Normal"/>
    <w:uiPriority w:val="39"/>
    <w:unhideWhenUsed/>
    <w:qFormat/>
    <w:rsid w:val="0053664D"/>
    <w:pPr>
      <w:keepNext/>
      <w:keepLines/>
      <w:spacing w:before="240" w:after="0" w:line="259" w:lineRule="auto"/>
      <w:jc w:val="left"/>
      <w:outlineLvl w:val="9"/>
    </w:pPr>
    <w:rPr>
      <w:rFonts w:asciiTheme="majorHAnsi" w:eastAsiaTheme="majorEastAsia" w:hAnsiTheme="majorHAnsi" w:cstheme="majorBidi"/>
      <w:color w:val="2F5496" w:themeColor="accent1" w:themeShade="BF"/>
      <w:sz w:val="32"/>
      <w:szCs w:val="32"/>
      <w:lang w:eastAsia="fr-FR"/>
    </w:rPr>
  </w:style>
  <w:style w:type="paragraph" w:styleId="TM1">
    <w:name w:val="toc 1"/>
    <w:basedOn w:val="Normal"/>
    <w:next w:val="Normal"/>
    <w:autoRedefine/>
    <w:uiPriority w:val="39"/>
    <w:unhideWhenUsed/>
    <w:rsid w:val="0053664D"/>
    <w:pPr>
      <w:spacing w:after="100"/>
    </w:pPr>
  </w:style>
  <w:style w:type="paragraph" w:styleId="TM2">
    <w:name w:val="toc 2"/>
    <w:basedOn w:val="Normal"/>
    <w:next w:val="Normal"/>
    <w:autoRedefine/>
    <w:uiPriority w:val="39"/>
    <w:unhideWhenUsed/>
    <w:rsid w:val="0053664D"/>
    <w:pPr>
      <w:spacing w:after="100"/>
      <w:ind w:left="220"/>
    </w:pPr>
  </w:style>
  <w:style w:type="paragraph" w:styleId="TM3">
    <w:name w:val="toc 3"/>
    <w:basedOn w:val="Normal"/>
    <w:next w:val="Normal"/>
    <w:autoRedefine/>
    <w:uiPriority w:val="39"/>
    <w:unhideWhenUsed/>
    <w:rsid w:val="0053664D"/>
    <w:pPr>
      <w:spacing w:after="100"/>
      <w:ind w:left="440"/>
    </w:pPr>
  </w:style>
  <w:style w:type="paragraph" w:styleId="Notedebasdepage">
    <w:name w:val="footnote text"/>
    <w:basedOn w:val="Normal"/>
    <w:link w:val="NotedebasdepageCar"/>
    <w:uiPriority w:val="99"/>
    <w:semiHidden/>
    <w:unhideWhenUsed/>
    <w:rsid w:val="00FF6D8D"/>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6D8D"/>
    <w:rPr>
      <w:sz w:val="20"/>
      <w:szCs w:val="20"/>
    </w:rPr>
  </w:style>
  <w:style w:type="character" w:styleId="Appelnotedebasdep">
    <w:name w:val="footnote reference"/>
    <w:basedOn w:val="Policepardfaut"/>
    <w:uiPriority w:val="99"/>
    <w:semiHidden/>
    <w:unhideWhenUsed/>
    <w:rsid w:val="00FF6D8D"/>
    <w:rPr>
      <w:vertAlign w:val="superscript"/>
    </w:rPr>
  </w:style>
  <w:style w:type="character" w:customStyle="1" w:styleId="highlight">
    <w:name w:val="highlight"/>
    <w:basedOn w:val="Policepardfaut"/>
    <w:rsid w:val="003F23A8"/>
  </w:style>
  <w:style w:type="table" w:styleId="TableauGrille4-Accentuation5">
    <w:name w:val="Grid Table 4 Accent 5"/>
    <w:basedOn w:val="TableauNormal"/>
    <w:uiPriority w:val="49"/>
    <w:rsid w:val="00F302D2"/>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574943">
      <w:bodyDiv w:val="1"/>
      <w:marLeft w:val="0"/>
      <w:marRight w:val="0"/>
      <w:marTop w:val="0"/>
      <w:marBottom w:val="0"/>
      <w:divBdr>
        <w:top w:val="none" w:sz="0" w:space="0" w:color="auto"/>
        <w:left w:val="none" w:sz="0" w:space="0" w:color="auto"/>
        <w:bottom w:val="none" w:sz="0" w:space="0" w:color="auto"/>
        <w:right w:val="none" w:sz="0" w:space="0" w:color="auto"/>
      </w:divBdr>
    </w:div>
    <w:div w:id="412050402">
      <w:bodyDiv w:val="1"/>
      <w:marLeft w:val="0"/>
      <w:marRight w:val="0"/>
      <w:marTop w:val="0"/>
      <w:marBottom w:val="0"/>
      <w:divBdr>
        <w:top w:val="none" w:sz="0" w:space="0" w:color="auto"/>
        <w:left w:val="none" w:sz="0" w:space="0" w:color="auto"/>
        <w:bottom w:val="none" w:sz="0" w:space="0" w:color="auto"/>
        <w:right w:val="none" w:sz="0" w:space="0" w:color="auto"/>
      </w:divBdr>
    </w:div>
    <w:div w:id="522211233">
      <w:bodyDiv w:val="1"/>
      <w:marLeft w:val="0"/>
      <w:marRight w:val="0"/>
      <w:marTop w:val="0"/>
      <w:marBottom w:val="0"/>
      <w:divBdr>
        <w:top w:val="none" w:sz="0" w:space="0" w:color="auto"/>
        <w:left w:val="none" w:sz="0" w:space="0" w:color="auto"/>
        <w:bottom w:val="none" w:sz="0" w:space="0" w:color="auto"/>
        <w:right w:val="none" w:sz="0" w:space="0" w:color="auto"/>
      </w:divBdr>
    </w:div>
    <w:div w:id="531188208">
      <w:bodyDiv w:val="1"/>
      <w:marLeft w:val="0"/>
      <w:marRight w:val="0"/>
      <w:marTop w:val="0"/>
      <w:marBottom w:val="0"/>
      <w:divBdr>
        <w:top w:val="none" w:sz="0" w:space="0" w:color="auto"/>
        <w:left w:val="none" w:sz="0" w:space="0" w:color="auto"/>
        <w:bottom w:val="none" w:sz="0" w:space="0" w:color="auto"/>
        <w:right w:val="none" w:sz="0" w:space="0" w:color="auto"/>
      </w:divBdr>
    </w:div>
    <w:div w:id="603466902">
      <w:bodyDiv w:val="1"/>
      <w:marLeft w:val="0"/>
      <w:marRight w:val="0"/>
      <w:marTop w:val="0"/>
      <w:marBottom w:val="0"/>
      <w:divBdr>
        <w:top w:val="none" w:sz="0" w:space="0" w:color="auto"/>
        <w:left w:val="none" w:sz="0" w:space="0" w:color="auto"/>
        <w:bottom w:val="none" w:sz="0" w:space="0" w:color="auto"/>
        <w:right w:val="none" w:sz="0" w:space="0" w:color="auto"/>
      </w:divBdr>
    </w:div>
    <w:div w:id="1218861996">
      <w:bodyDiv w:val="1"/>
      <w:marLeft w:val="0"/>
      <w:marRight w:val="0"/>
      <w:marTop w:val="0"/>
      <w:marBottom w:val="0"/>
      <w:divBdr>
        <w:top w:val="none" w:sz="0" w:space="0" w:color="auto"/>
        <w:left w:val="none" w:sz="0" w:space="0" w:color="auto"/>
        <w:bottom w:val="none" w:sz="0" w:space="0" w:color="auto"/>
        <w:right w:val="none" w:sz="0" w:space="0" w:color="auto"/>
      </w:divBdr>
    </w:div>
    <w:div w:id="1266692174">
      <w:bodyDiv w:val="1"/>
      <w:marLeft w:val="0"/>
      <w:marRight w:val="0"/>
      <w:marTop w:val="0"/>
      <w:marBottom w:val="0"/>
      <w:divBdr>
        <w:top w:val="none" w:sz="0" w:space="0" w:color="auto"/>
        <w:left w:val="none" w:sz="0" w:space="0" w:color="auto"/>
        <w:bottom w:val="none" w:sz="0" w:space="0" w:color="auto"/>
        <w:right w:val="none" w:sz="0" w:space="0" w:color="auto"/>
      </w:divBdr>
    </w:div>
    <w:div w:id="1423801028">
      <w:bodyDiv w:val="1"/>
      <w:marLeft w:val="0"/>
      <w:marRight w:val="0"/>
      <w:marTop w:val="0"/>
      <w:marBottom w:val="0"/>
      <w:divBdr>
        <w:top w:val="none" w:sz="0" w:space="0" w:color="auto"/>
        <w:left w:val="none" w:sz="0" w:space="0" w:color="auto"/>
        <w:bottom w:val="none" w:sz="0" w:space="0" w:color="auto"/>
        <w:right w:val="none" w:sz="0" w:space="0" w:color="auto"/>
      </w:divBdr>
    </w:div>
    <w:div w:id="1510945520">
      <w:bodyDiv w:val="1"/>
      <w:marLeft w:val="0"/>
      <w:marRight w:val="0"/>
      <w:marTop w:val="0"/>
      <w:marBottom w:val="0"/>
      <w:divBdr>
        <w:top w:val="none" w:sz="0" w:space="0" w:color="auto"/>
        <w:left w:val="none" w:sz="0" w:space="0" w:color="auto"/>
        <w:bottom w:val="none" w:sz="0" w:space="0" w:color="auto"/>
        <w:right w:val="none" w:sz="0" w:space="0" w:color="auto"/>
      </w:divBdr>
    </w:div>
    <w:div w:id="1597638838">
      <w:bodyDiv w:val="1"/>
      <w:marLeft w:val="0"/>
      <w:marRight w:val="0"/>
      <w:marTop w:val="0"/>
      <w:marBottom w:val="0"/>
      <w:divBdr>
        <w:top w:val="none" w:sz="0" w:space="0" w:color="auto"/>
        <w:left w:val="none" w:sz="0" w:space="0" w:color="auto"/>
        <w:bottom w:val="none" w:sz="0" w:space="0" w:color="auto"/>
        <w:right w:val="none" w:sz="0" w:space="0" w:color="auto"/>
      </w:divBdr>
    </w:div>
    <w:div w:id="1646467190">
      <w:bodyDiv w:val="1"/>
      <w:marLeft w:val="0"/>
      <w:marRight w:val="0"/>
      <w:marTop w:val="0"/>
      <w:marBottom w:val="0"/>
      <w:divBdr>
        <w:top w:val="none" w:sz="0" w:space="0" w:color="auto"/>
        <w:left w:val="none" w:sz="0" w:space="0" w:color="auto"/>
        <w:bottom w:val="none" w:sz="0" w:space="0" w:color="auto"/>
        <w:right w:val="none" w:sz="0" w:space="0" w:color="auto"/>
      </w:divBdr>
      <w:divsChild>
        <w:div w:id="2027050459">
          <w:marLeft w:val="547"/>
          <w:marRight w:val="0"/>
          <w:marTop w:val="0"/>
          <w:marBottom w:val="0"/>
          <w:divBdr>
            <w:top w:val="none" w:sz="0" w:space="0" w:color="auto"/>
            <w:left w:val="none" w:sz="0" w:space="0" w:color="auto"/>
            <w:bottom w:val="none" w:sz="0" w:space="0" w:color="auto"/>
            <w:right w:val="none" w:sz="0" w:space="0" w:color="auto"/>
          </w:divBdr>
        </w:div>
      </w:divsChild>
    </w:div>
    <w:div w:id="1655377428">
      <w:bodyDiv w:val="1"/>
      <w:marLeft w:val="0"/>
      <w:marRight w:val="0"/>
      <w:marTop w:val="0"/>
      <w:marBottom w:val="0"/>
      <w:divBdr>
        <w:top w:val="none" w:sz="0" w:space="0" w:color="auto"/>
        <w:left w:val="none" w:sz="0" w:space="0" w:color="auto"/>
        <w:bottom w:val="none" w:sz="0" w:space="0" w:color="auto"/>
        <w:right w:val="none" w:sz="0" w:space="0" w:color="auto"/>
      </w:divBdr>
    </w:div>
    <w:div w:id="1790125626">
      <w:bodyDiv w:val="1"/>
      <w:marLeft w:val="0"/>
      <w:marRight w:val="0"/>
      <w:marTop w:val="0"/>
      <w:marBottom w:val="0"/>
      <w:divBdr>
        <w:top w:val="none" w:sz="0" w:space="0" w:color="auto"/>
        <w:left w:val="none" w:sz="0" w:space="0" w:color="auto"/>
        <w:bottom w:val="none" w:sz="0" w:space="0" w:color="auto"/>
        <w:right w:val="none" w:sz="0" w:space="0" w:color="auto"/>
      </w:divBdr>
      <w:divsChild>
        <w:div w:id="1101876889">
          <w:marLeft w:val="547"/>
          <w:marRight w:val="0"/>
          <w:marTop w:val="0"/>
          <w:marBottom w:val="0"/>
          <w:divBdr>
            <w:top w:val="none" w:sz="0" w:space="0" w:color="auto"/>
            <w:left w:val="none" w:sz="0" w:space="0" w:color="auto"/>
            <w:bottom w:val="none" w:sz="0" w:space="0" w:color="auto"/>
            <w:right w:val="none" w:sz="0" w:space="0" w:color="auto"/>
          </w:divBdr>
        </w:div>
        <w:div w:id="301618075">
          <w:marLeft w:val="547"/>
          <w:marRight w:val="0"/>
          <w:marTop w:val="0"/>
          <w:marBottom w:val="0"/>
          <w:divBdr>
            <w:top w:val="none" w:sz="0" w:space="0" w:color="auto"/>
            <w:left w:val="none" w:sz="0" w:space="0" w:color="auto"/>
            <w:bottom w:val="none" w:sz="0" w:space="0" w:color="auto"/>
            <w:right w:val="none" w:sz="0" w:space="0" w:color="auto"/>
          </w:divBdr>
        </w:div>
        <w:div w:id="1833911559">
          <w:marLeft w:val="547"/>
          <w:marRight w:val="0"/>
          <w:marTop w:val="0"/>
          <w:marBottom w:val="0"/>
          <w:divBdr>
            <w:top w:val="none" w:sz="0" w:space="0" w:color="auto"/>
            <w:left w:val="none" w:sz="0" w:space="0" w:color="auto"/>
            <w:bottom w:val="none" w:sz="0" w:space="0" w:color="auto"/>
            <w:right w:val="none" w:sz="0" w:space="0" w:color="auto"/>
          </w:divBdr>
        </w:div>
        <w:div w:id="631594319">
          <w:marLeft w:val="547"/>
          <w:marRight w:val="0"/>
          <w:marTop w:val="0"/>
          <w:marBottom w:val="0"/>
          <w:divBdr>
            <w:top w:val="none" w:sz="0" w:space="0" w:color="auto"/>
            <w:left w:val="none" w:sz="0" w:space="0" w:color="auto"/>
            <w:bottom w:val="none" w:sz="0" w:space="0" w:color="auto"/>
            <w:right w:val="none" w:sz="0" w:space="0" w:color="auto"/>
          </w:divBdr>
        </w:div>
        <w:div w:id="1029913734">
          <w:marLeft w:val="547"/>
          <w:marRight w:val="0"/>
          <w:marTop w:val="0"/>
          <w:marBottom w:val="0"/>
          <w:divBdr>
            <w:top w:val="none" w:sz="0" w:space="0" w:color="auto"/>
            <w:left w:val="none" w:sz="0" w:space="0" w:color="auto"/>
            <w:bottom w:val="none" w:sz="0" w:space="0" w:color="auto"/>
            <w:right w:val="none" w:sz="0" w:space="0" w:color="auto"/>
          </w:divBdr>
        </w:div>
        <w:div w:id="106243453">
          <w:marLeft w:val="1166"/>
          <w:marRight w:val="0"/>
          <w:marTop w:val="0"/>
          <w:marBottom w:val="0"/>
          <w:divBdr>
            <w:top w:val="none" w:sz="0" w:space="0" w:color="auto"/>
            <w:left w:val="none" w:sz="0" w:space="0" w:color="auto"/>
            <w:bottom w:val="none" w:sz="0" w:space="0" w:color="auto"/>
            <w:right w:val="none" w:sz="0" w:space="0" w:color="auto"/>
          </w:divBdr>
        </w:div>
        <w:div w:id="1964382815">
          <w:marLeft w:val="1166"/>
          <w:marRight w:val="0"/>
          <w:marTop w:val="0"/>
          <w:marBottom w:val="0"/>
          <w:divBdr>
            <w:top w:val="none" w:sz="0" w:space="0" w:color="auto"/>
            <w:left w:val="none" w:sz="0" w:space="0" w:color="auto"/>
            <w:bottom w:val="none" w:sz="0" w:space="0" w:color="auto"/>
            <w:right w:val="none" w:sz="0" w:space="0" w:color="auto"/>
          </w:divBdr>
        </w:div>
        <w:div w:id="1757435603">
          <w:marLeft w:val="1800"/>
          <w:marRight w:val="0"/>
          <w:marTop w:val="0"/>
          <w:marBottom w:val="0"/>
          <w:divBdr>
            <w:top w:val="none" w:sz="0" w:space="0" w:color="auto"/>
            <w:left w:val="none" w:sz="0" w:space="0" w:color="auto"/>
            <w:bottom w:val="none" w:sz="0" w:space="0" w:color="auto"/>
            <w:right w:val="none" w:sz="0" w:space="0" w:color="auto"/>
          </w:divBdr>
        </w:div>
        <w:div w:id="1162309098">
          <w:marLeft w:val="1800"/>
          <w:marRight w:val="0"/>
          <w:marTop w:val="0"/>
          <w:marBottom w:val="0"/>
          <w:divBdr>
            <w:top w:val="none" w:sz="0" w:space="0" w:color="auto"/>
            <w:left w:val="none" w:sz="0" w:space="0" w:color="auto"/>
            <w:bottom w:val="none" w:sz="0" w:space="0" w:color="auto"/>
            <w:right w:val="none" w:sz="0" w:space="0" w:color="auto"/>
          </w:divBdr>
        </w:div>
        <w:div w:id="327442000">
          <w:marLeft w:val="2520"/>
          <w:marRight w:val="0"/>
          <w:marTop w:val="0"/>
          <w:marBottom w:val="0"/>
          <w:divBdr>
            <w:top w:val="none" w:sz="0" w:space="0" w:color="auto"/>
            <w:left w:val="none" w:sz="0" w:space="0" w:color="auto"/>
            <w:bottom w:val="none" w:sz="0" w:space="0" w:color="auto"/>
            <w:right w:val="none" w:sz="0" w:space="0" w:color="auto"/>
          </w:divBdr>
        </w:div>
        <w:div w:id="778840949">
          <w:marLeft w:val="2520"/>
          <w:marRight w:val="0"/>
          <w:marTop w:val="0"/>
          <w:marBottom w:val="0"/>
          <w:divBdr>
            <w:top w:val="none" w:sz="0" w:space="0" w:color="auto"/>
            <w:left w:val="none" w:sz="0" w:space="0" w:color="auto"/>
            <w:bottom w:val="none" w:sz="0" w:space="0" w:color="auto"/>
            <w:right w:val="none" w:sz="0" w:space="0" w:color="auto"/>
          </w:divBdr>
        </w:div>
        <w:div w:id="777411743">
          <w:marLeft w:val="2520"/>
          <w:marRight w:val="0"/>
          <w:marTop w:val="0"/>
          <w:marBottom w:val="0"/>
          <w:divBdr>
            <w:top w:val="none" w:sz="0" w:space="0" w:color="auto"/>
            <w:left w:val="none" w:sz="0" w:space="0" w:color="auto"/>
            <w:bottom w:val="none" w:sz="0" w:space="0" w:color="auto"/>
            <w:right w:val="none" w:sz="0" w:space="0" w:color="auto"/>
          </w:divBdr>
        </w:div>
        <w:div w:id="230846910">
          <w:marLeft w:val="2520"/>
          <w:marRight w:val="0"/>
          <w:marTop w:val="0"/>
          <w:marBottom w:val="0"/>
          <w:divBdr>
            <w:top w:val="none" w:sz="0" w:space="0" w:color="auto"/>
            <w:left w:val="none" w:sz="0" w:space="0" w:color="auto"/>
            <w:bottom w:val="none" w:sz="0" w:space="0" w:color="auto"/>
            <w:right w:val="none" w:sz="0" w:space="0" w:color="auto"/>
          </w:divBdr>
        </w:div>
        <w:div w:id="414396713">
          <w:marLeft w:val="2520"/>
          <w:marRight w:val="0"/>
          <w:marTop w:val="0"/>
          <w:marBottom w:val="0"/>
          <w:divBdr>
            <w:top w:val="none" w:sz="0" w:space="0" w:color="auto"/>
            <w:left w:val="none" w:sz="0" w:space="0" w:color="auto"/>
            <w:bottom w:val="none" w:sz="0" w:space="0" w:color="auto"/>
            <w:right w:val="none" w:sz="0" w:space="0" w:color="auto"/>
          </w:divBdr>
        </w:div>
        <w:div w:id="318774774">
          <w:marLeft w:val="2520"/>
          <w:marRight w:val="0"/>
          <w:marTop w:val="0"/>
          <w:marBottom w:val="0"/>
          <w:divBdr>
            <w:top w:val="none" w:sz="0" w:space="0" w:color="auto"/>
            <w:left w:val="none" w:sz="0" w:space="0" w:color="auto"/>
            <w:bottom w:val="none" w:sz="0" w:space="0" w:color="auto"/>
            <w:right w:val="none" w:sz="0" w:space="0" w:color="auto"/>
          </w:divBdr>
        </w:div>
        <w:div w:id="2059279071">
          <w:marLeft w:val="1800"/>
          <w:marRight w:val="0"/>
          <w:marTop w:val="0"/>
          <w:marBottom w:val="0"/>
          <w:divBdr>
            <w:top w:val="none" w:sz="0" w:space="0" w:color="auto"/>
            <w:left w:val="none" w:sz="0" w:space="0" w:color="auto"/>
            <w:bottom w:val="none" w:sz="0" w:space="0" w:color="auto"/>
            <w:right w:val="none" w:sz="0" w:space="0" w:color="auto"/>
          </w:divBdr>
        </w:div>
      </w:divsChild>
    </w:div>
    <w:div w:id="2036926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ameli.fr/paris/assure/covid-19/arrets-travail/covid-19-dispositif-dindemnisation-des-interruptions-de-travail" TargetMode="External"/><Relationship Id="rId18" Type="http://schemas.microsoft.com/office/2007/relationships/diagramDrawing" Target="diagrams/drawing1.xml"/><Relationship Id="rId26" Type="http://schemas.openxmlformats.org/officeDocument/2006/relationships/diagramQuickStyle" Target="diagrams/quickStyle3.xml"/><Relationship Id="rId3" Type="http://schemas.openxmlformats.org/officeDocument/2006/relationships/styles" Target="styles.xml"/><Relationship Id="rId21" Type="http://schemas.openxmlformats.org/officeDocument/2006/relationships/diagramQuickStyle" Target="diagrams/quickStyle2.xml"/><Relationship Id="rId7" Type="http://schemas.openxmlformats.org/officeDocument/2006/relationships/endnotes" Target="endnotes.xml"/><Relationship Id="rId12" Type="http://schemas.openxmlformats.org/officeDocument/2006/relationships/hyperlink" Target="https://www.ameli.fr/paris/assure/covid-19/isolement-principes-et-regles-respecter/isolement-principes-generaux" TargetMode="External"/><Relationship Id="rId17" Type="http://schemas.openxmlformats.org/officeDocument/2006/relationships/diagramColors" Target="diagrams/colors1.xml"/><Relationship Id="rId25" Type="http://schemas.openxmlformats.org/officeDocument/2006/relationships/diagramLayout" Target="diagrams/layout3.xml"/><Relationship Id="rId2" Type="http://schemas.openxmlformats.org/officeDocument/2006/relationships/numbering" Target="numbering.xml"/><Relationship Id="rId16" Type="http://schemas.openxmlformats.org/officeDocument/2006/relationships/diagramQuickStyle" Target="diagrams/quickStyle1.xml"/><Relationship Id="rId20" Type="http://schemas.openxmlformats.org/officeDocument/2006/relationships/diagramLayout" Target="diagrams/layout2.xm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meli.fr/paris/assure/covid-19/comprendre-la-covid-19-se-proteger/en-cas-de-contact-avec-une-personne-malade-de-la-covid-19" TargetMode="External"/><Relationship Id="rId24" Type="http://schemas.openxmlformats.org/officeDocument/2006/relationships/diagramData" Target="diagrams/data3.xml"/><Relationship Id="rId5" Type="http://schemas.openxmlformats.org/officeDocument/2006/relationships/webSettings" Target="webSettings.xml"/><Relationship Id="rId15" Type="http://schemas.openxmlformats.org/officeDocument/2006/relationships/diagramLayout" Target="diagrams/layout1.xml"/><Relationship Id="rId23" Type="http://schemas.microsoft.com/office/2007/relationships/diagramDrawing" Target="diagrams/drawing2.xml"/><Relationship Id="rId28" Type="http://schemas.microsoft.com/office/2007/relationships/diagramDrawing" Target="diagrams/drawing3.xml"/><Relationship Id="rId10" Type="http://schemas.openxmlformats.org/officeDocument/2006/relationships/hyperlink" Target="https://www.ameli.fr/paris/assure/covid-19/tester-alerter-proteger-comprendre-la-strategie-pour-stopper-lepidemie/les-tests-de-depistage-de-la-covid-19/en-cas-de-test-positif-la-covid-19" TargetMode="External"/><Relationship Id="rId19" Type="http://schemas.openxmlformats.org/officeDocument/2006/relationships/diagramData" Target="diagrams/data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cid:93B497F7-97B6-467D-BF54-554E16532EF5" TargetMode="External"/><Relationship Id="rId14" Type="http://schemas.openxmlformats.org/officeDocument/2006/relationships/diagramData" Target="diagrams/data1.xml"/><Relationship Id="rId22" Type="http://schemas.openxmlformats.org/officeDocument/2006/relationships/diagramColors" Target="diagrams/colors2.xml"/><Relationship Id="rId27" Type="http://schemas.openxmlformats.org/officeDocument/2006/relationships/diagramColors" Target="diagrams/colors3.xml"/><Relationship Id="rId30" Type="http://schemas.openxmlformats.org/officeDocument/2006/relationships/fontTable" Target="fontTable.xml"/></Relationships>
</file>

<file path=word/diagrams/_rels/data3.xml.rels><?xml version="1.0" encoding="UTF-8" standalone="yes"?>
<Relationships xmlns="http://schemas.openxmlformats.org/package/2006/relationships"><Relationship Id="rId2" Type="http://schemas.openxmlformats.org/officeDocument/2006/relationships/hyperlink" Target="https://declare.ameli.fr/" TargetMode="External"/><Relationship Id="rId1" Type="http://schemas.openxmlformats.org/officeDocument/2006/relationships/hyperlink" Target="https://www.ameli.fr/paris/assure/actualites/covid-19-isolement-des-salaries-la-suite-dun-retour-de-letranger" TargetMode="Externa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C36DA9F-DA62-4428-AB4D-C3CFB09691A2}"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fr-FR"/>
        </a:p>
      </dgm:t>
    </dgm:pt>
    <dgm:pt modelId="{B02CC4FD-7C1D-4455-81E7-E136B779BB63}">
      <dgm:prSet phldrT="[Texte]" custT="1"/>
      <dgm:spPr/>
      <dgm:t>
        <a:bodyPr/>
        <a:lstStyle/>
        <a:p>
          <a:pPr algn="ctr"/>
          <a:r>
            <a:rPr lang="fr-FR" sz="1100" b="1">
              <a:latin typeface="Avenir LT Std 35 Light" panose="020B0402020203020204" pitchFamily="34" charset="0"/>
            </a:rPr>
            <a:t>Existence de symptômes ou apparition de symptômes</a:t>
          </a:r>
          <a:endParaRPr lang="fr-FR" sz="1100" b="0">
            <a:latin typeface="Avenir LT Std 35 Light" panose="020B0402020203020204" pitchFamily="34" charset="0"/>
          </a:endParaRPr>
        </a:p>
      </dgm:t>
    </dgm:pt>
    <dgm:pt modelId="{90388AE3-57FC-41A2-8975-63D7129444D3}" type="parTrans" cxnId="{18D7BA64-F1B1-438C-A2EE-81BBDAF8E83E}">
      <dgm:prSet custT="1"/>
      <dgm:spPr/>
      <dgm:t>
        <a:bodyPr/>
        <a:lstStyle/>
        <a:p>
          <a:pPr algn="ctr"/>
          <a:endParaRPr lang="fr-FR" sz="1100">
            <a:latin typeface="Avenir LT Std 35 Light" panose="020B0402020203020204" pitchFamily="34" charset="0"/>
          </a:endParaRPr>
        </a:p>
      </dgm:t>
    </dgm:pt>
    <dgm:pt modelId="{55F825A9-C61A-46CE-9469-AEB9571CBF2D}" type="sibTrans" cxnId="{18D7BA64-F1B1-438C-A2EE-81BBDAF8E83E}">
      <dgm:prSet/>
      <dgm:spPr/>
      <dgm:t>
        <a:bodyPr/>
        <a:lstStyle/>
        <a:p>
          <a:pPr algn="ctr"/>
          <a:endParaRPr lang="fr-FR" sz="1100">
            <a:latin typeface="Avenir LT Std 35 Light" panose="020B0402020203020204" pitchFamily="34" charset="0"/>
          </a:endParaRPr>
        </a:p>
      </dgm:t>
    </dgm:pt>
    <dgm:pt modelId="{C7BA5099-E3A8-4837-B47D-124C9B05EB58}">
      <dgm:prSet phldrT="[Texte]" custT="1"/>
      <dgm:spPr>
        <a:solidFill>
          <a:srgbClr val="C7CE31"/>
        </a:solidFill>
        <a:ln>
          <a:solidFill>
            <a:srgbClr val="C7CE31"/>
          </a:solidFill>
        </a:ln>
      </dgm:spPr>
      <dgm:t>
        <a:bodyPr/>
        <a:lstStyle/>
        <a:p>
          <a:pPr algn="ctr"/>
          <a:r>
            <a:rPr lang="fr-FR" sz="1100">
              <a:latin typeface="Avenir LT Std 35 Light" panose="020B0402020203020204" pitchFamily="34" charset="0"/>
              <a:cs typeface="Calibri Light" panose="020F0302020204030204" pitchFamily="34" charset="0"/>
            </a:rPr>
            <a:t>❷</a:t>
          </a:r>
          <a:r>
            <a:rPr lang="fr-FR" sz="1100">
              <a:latin typeface="Avenir LT Std 35 Light" panose="020B0402020203020204" pitchFamily="34" charset="0"/>
            </a:rPr>
            <a:t>Test Négatif : fin de l'isolement</a:t>
          </a:r>
        </a:p>
      </dgm:t>
    </dgm:pt>
    <dgm:pt modelId="{32602A71-5857-4263-A723-64CDDC72259A}" type="parTrans" cxnId="{485F4BA3-9279-4824-97D1-A7F59A1FFCB8}">
      <dgm:prSet custT="1"/>
      <dgm:spPr>
        <a:ln>
          <a:solidFill>
            <a:srgbClr val="002060"/>
          </a:solidFill>
        </a:ln>
      </dgm:spPr>
      <dgm:t>
        <a:bodyPr/>
        <a:lstStyle/>
        <a:p>
          <a:pPr algn="ctr"/>
          <a:endParaRPr lang="fr-FR" sz="1100">
            <a:latin typeface="Avenir LT Std 35 Light" panose="020B0402020203020204" pitchFamily="34" charset="0"/>
          </a:endParaRPr>
        </a:p>
      </dgm:t>
    </dgm:pt>
    <dgm:pt modelId="{C32FFB71-07C0-4E24-9B83-6060623F0343}" type="sibTrans" cxnId="{485F4BA3-9279-4824-97D1-A7F59A1FFCB8}">
      <dgm:prSet/>
      <dgm:spPr/>
      <dgm:t>
        <a:bodyPr/>
        <a:lstStyle/>
        <a:p>
          <a:pPr algn="ctr"/>
          <a:endParaRPr lang="fr-FR" sz="1100">
            <a:latin typeface="Avenir LT Std 35 Light" panose="020B0402020203020204" pitchFamily="34" charset="0"/>
          </a:endParaRPr>
        </a:p>
      </dgm:t>
    </dgm:pt>
    <dgm:pt modelId="{73774609-9A34-4CA1-B8F6-1092E628E58C}">
      <dgm:prSet phldrT="[Texte]" custT="1"/>
      <dgm:spPr>
        <a:solidFill>
          <a:srgbClr val="00ADBA"/>
        </a:solidFill>
        <a:ln>
          <a:solidFill>
            <a:srgbClr val="00ADBA"/>
          </a:solidFill>
        </a:ln>
      </dgm:spPr>
      <dgm:t>
        <a:bodyPr/>
        <a:lstStyle/>
        <a:p>
          <a:pPr algn="ctr"/>
          <a:r>
            <a:rPr lang="fr-FR" sz="1100">
              <a:solidFill>
                <a:schemeClr val="bg1"/>
              </a:solidFill>
              <a:latin typeface="Avenir LT Std 35 Light" panose="020B0402020203020204" pitchFamily="34" charset="0"/>
            </a:rPr>
            <a:t>Isolement puis auto-déclaration en ligne et réalisation d'un test</a:t>
          </a:r>
        </a:p>
      </dgm:t>
    </dgm:pt>
    <dgm:pt modelId="{F0920B11-A40A-4F47-8774-4A7D9D7F7136}" type="sibTrans" cxnId="{1552F6C4-6DE0-420A-846C-77C8A1B44D63}">
      <dgm:prSet/>
      <dgm:spPr/>
      <dgm:t>
        <a:bodyPr/>
        <a:lstStyle/>
        <a:p>
          <a:pPr algn="ctr"/>
          <a:endParaRPr lang="fr-FR" sz="1100">
            <a:latin typeface="Avenir LT Std 35 Light" panose="020B0402020203020204" pitchFamily="34" charset="0"/>
          </a:endParaRPr>
        </a:p>
      </dgm:t>
    </dgm:pt>
    <dgm:pt modelId="{5EA97CFF-0D45-44EB-9764-E093895D1539}" type="parTrans" cxnId="{1552F6C4-6DE0-420A-846C-77C8A1B44D63}">
      <dgm:prSet custT="1"/>
      <dgm:spPr>
        <a:ln>
          <a:solidFill>
            <a:srgbClr val="002060"/>
          </a:solidFill>
        </a:ln>
      </dgm:spPr>
      <dgm:t>
        <a:bodyPr/>
        <a:lstStyle/>
        <a:p>
          <a:pPr algn="ctr"/>
          <a:endParaRPr lang="fr-FR" sz="1100">
            <a:latin typeface="Avenir LT Std 35 Light" panose="020B0402020203020204" pitchFamily="34" charset="0"/>
          </a:endParaRPr>
        </a:p>
      </dgm:t>
    </dgm:pt>
    <dgm:pt modelId="{ED89DE6F-7A56-4F53-99FE-A6C5F385C5F8}">
      <dgm:prSet phldrT="[Texte]" custT="1"/>
      <dgm:spPr>
        <a:solidFill>
          <a:srgbClr val="00ADBA"/>
        </a:solidFill>
        <a:ln>
          <a:solidFill>
            <a:srgbClr val="00ADBA"/>
          </a:solidFill>
        </a:ln>
      </dgm:spPr>
      <dgm:t>
        <a:bodyPr/>
        <a:lstStyle/>
        <a:p>
          <a:pPr algn="ctr"/>
          <a:r>
            <a:rPr lang="fr-FR" sz="1100" u="sng">
              <a:solidFill>
                <a:schemeClr val="bg1"/>
              </a:solidFill>
              <a:latin typeface="Avenir LT Std 35 Light" panose="020B0402020203020204" pitchFamily="34" charset="0"/>
            </a:rPr>
            <a:t>Salarié non doté d'un schéma vaccinal complet </a:t>
          </a:r>
          <a:r>
            <a:rPr lang="fr-FR" sz="1100">
              <a:solidFill>
                <a:schemeClr val="bg1"/>
              </a:solidFill>
              <a:latin typeface="Avenir LT Std 35 Light" panose="020B0402020203020204" pitchFamily="34" charset="0"/>
            </a:rPr>
            <a:t>: isolement pendant 10 jours dès l'apparition des symptomes ou du prélèvement du test positif</a:t>
          </a:r>
        </a:p>
      </dgm:t>
    </dgm:pt>
    <dgm:pt modelId="{A4886CEA-0C8D-45F9-A296-230C698C8C1A}" type="parTrans" cxnId="{52A7CD31-0DF2-4944-BEDA-EC107B36A030}">
      <dgm:prSet custT="1"/>
      <dgm:spPr>
        <a:ln>
          <a:solidFill>
            <a:srgbClr val="002060"/>
          </a:solidFill>
        </a:ln>
      </dgm:spPr>
      <dgm:t>
        <a:bodyPr/>
        <a:lstStyle/>
        <a:p>
          <a:pPr algn="ctr"/>
          <a:endParaRPr lang="fr-FR" sz="1100">
            <a:latin typeface="Avenir LT Std 35 Light" panose="020B0402020203020204" pitchFamily="34" charset="0"/>
          </a:endParaRPr>
        </a:p>
      </dgm:t>
    </dgm:pt>
    <dgm:pt modelId="{F0F754D4-F43C-4C20-9B99-677FD4D9A1E4}" type="sibTrans" cxnId="{52A7CD31-0DF2-4944-BEDA-EC107B36A030}">
      <dgm:prSet/>
      <dgm:spPr/>
      <dgm:t>
        <a:bodyPr/>
        <a:lstStyle/>
        <a:p>
          <a:pPr algn="ctr"/>
          <a:endParaRPr lang="fr-FR" sz="1100">
            <a:latin typeface="Avenir LT Std 35 Light" panose="020B0402020203020204" pitchFamily="34" charset="0"/>
          </a:endParaRPr>
        </a:p>
      </dgm:t>
    </dgm:pt>
    <dgm:pt modelId="{0326C12E-E958-40C3-B012-398EE4B13313}">
      <dgm:prSet phldrT="[Texte]" custT="1"/>
      <dgm:spPr>
        <a:solidFill>
          <a:srgbClr val="00ADBA"/>
        </a:solidFill>
        <a:ln>
          <a:solidFill>
            <a:srgbClr val="00ADBA"/>
          </a:solidFill>
        </a:ln>
      </dgm:spPr>
      <dgm:t>
        <a:bodyPr/>
        <a:lstStyle/>
        <a:p>
          <a:pPr algn="ctr"/>
          <a:r>
            <a:rPr lang="fr-FR" sz="1100" u="sng">
              <a:solidFill>
                <a:schemeClr val="bg1"/>
              </a:solidFill>
              <a:latin typeface="Avenir LT Std 35 Light" panose="020B0402020203020204" pitchFamily="34" charset="0"/>
            </a:rPr>
            <a:t>Salarié doté d'un schéma vaccinal complet ou enfant de moins de 12 ans </a:t>
          </a:r>
          <a:r>
            <a:rPr lang="fr-FR" sz="1100">
              <a:solidFill>
                <a:schemeClr val="bg1"/>
              </a:solidFill>
              <a:latin typeface="Avenir LT Std 35 Light" panose="020B0402020203020204" pitchFamily="34" charset="0"/>
            </a:rPr>
            <a:t>: isolement pendant 7 jours dès l'apparition des symptomes ou du prélèvement du test positif</a:t>
          </a:r>
        </a:p>
      </dgm:t>
    </dgm:pt>
    <dgm:pt modelId="{229A7E34-543D-40AB-BDCB-D6298402D9CE}" type="parTrans" cxnId="{765997B8-1881-4DE3-A837-189F5846C9BE}">
      <dgm:prSet custT="1"/>
      <dgm:spPr>
        <a:ln>
          <a:solidFill>
            <a:srgbClr val="002060"/>
          </a:solidFill>
        </a:ln>
      </dgm:spPr>
      <dgm:t>
        <a:bodyPr/>
        <a:lstStyle/>
        <a:p>
          <a:pPr algn="ctr"/>
          <a:endParaRPr lang="fr-FR" sz="1100">
            <a:latin typeface="Avenir LT Std 35 Light" panose="020B0402020203020204" pitchFamily="34" charset="0"/>
          </a:endParaRPr>
        </a:p>
      </dgm:t>
    </dgm:pt>
    <dgm:pt modelId="{067FCD29-1F55-429A-9701-64D4B57CE349}" type="sibTrans" cxnId="{765997B8-1881-4DE3-A837-189F5846C9BE}">
      <dgm:prSet/>
      <dgm:spPr/>
      <dgm:t>
        <a:bodyPr/>
        <a:lstStyle/>
        <a:p>
          <a:pPr algn="ctr"/>
          <a:endParaRPr lang="fr-FR" sz="1100">
            <a:latin typeface="Avenir LT Std 35 Light" panose="020B0402020203020204" pitchFamily="34" charset="0"/>
          </a:endParaRPr>
        </a:p>
      </dgm:t>
    </dgm:pt>
    <dgm:pt modelId="{B2CC99D8-31FF-4DBA-BC05-FF797D99135F}">
      <dgm:prSet phldrT="[Texte]" custT="1"/>
      <dgm:spPr>
        <a:solidFill>
          <a:srgbClr val="ED694B"/>
        </a:solidFill>
      </dgm:spPr>
      <dgm:t>
        <a:bodyPr/>
        <a:lstStyle/>
        <a:p>
          <a:pPr algn="ctr"/>
          <a:r>
            <a:rPr lang="fr-FR" sz="1100">
              <a:solidFill>
                <a:schemeClr val="bg1"/>
              </a:solidFill>
              <a:latin typeface="Avenir LT Std 35 Light" panose="020B0402020203020204" pitchFamily="34" charset="0"/>
              <a:cs typeface="Calibri Light" panose="020F0302020204030204" pitchFamily="34" charset="0"/>
            </a:rPr>
            <a:t>❶</a:t>
          </a:r>
          <a:r>
            <a:rPr lang="fr-FR" sz="1100">
              <a:solidFill>
                <a:schemeClr val="bg1"/>
              </a:solidFill>
              <a:latin typeface="Avenir LT Std 35 Light" panose="020B0402020203020204" pitchFamily="34" charset="0"/>
            </a:rPr>
            <a:t>Test positif</a:t>
          </a:r>
          <a:endParaRPr lang="fr-FR" sz="1100" u="sng">
            <a:solidFill>
              <a:schemeClr val="bg1"/>
            </a:solidFill>
            <a:latin typeface="Avenir LT Std 35 Light" panose="020B0402020203020204" pitchFamily="34" charset="0"/>
          </a:endParaRPr>
        </a:p>
      </dgm:t>
    </dgm:pt>
    <dgm:pt modelId="{8E238810-B386-4174-9D5A-4F7F1AEDB959}" type="parTrans" cxnId="{EA0E4ACB-2ECB-422A-AEEB-5376FA309DEE}">
      <dgm:prSet custT="1"/>
      <dgm:spPr>
        <a:ln>
          <a:solidFill>
            <a:srgbClr val="002060"/>
          </a:solidFill>
        </a:ln>
      </dgm:spPr>
      <dgm:t>
        <a:bodyPr/>
        <a:lstStyle/>
        <a:p>
          <a:pPr algn="ctr"/>
          <a:endParaRPr lang="fr-FR" sz="1100">
            <a:latin typeface="Avenir LT Std 35 Light" panose="020B0402020203020204" pitchFamily="34" charset="0"/>
          </a:endParaRPr>
        </a:p>
      </dgm:t>
    </dgm:pt>
    <dgm:pt modelId="{B5474CC8-2008-4DD6-A907-207EEB509238}" type="sibTrans" cxnId="{EA0E4ACB-2ECB-422A-AEEB-5376FA309DEE}">
      <dgm:prSet/>
      <dgm:spPr/>
      <dgm:t>
        <a:bodyPr/>
        <a:lstStyle/>
        <a:p>
          <a:pPr algn="ctr"/>
          <a:endParaRPr lang="fr-FR" sz="1100">
            <a:latin typeface="Avenir LT Std 35 Light" panose="020B0402020203020204" pitchFamily="34" charset="0"/>
          </a:endParaRPr>
        </a:p>
      </dgm:t>
    </dgm:pt>
    <dgm:pt modelId="{89DCA0A4-C62A-4DF1-991A-15F812F9D744}">
      <dgm:prSet phldrT="[Texte]" custT="1"/>
      <dgm:spPr>
        <a:solidFill>
          <a:srgbClr val="ED694B"/>
        </a:solidFill>
        <a:ln>
          <a:solidFill>
            <a:srgbClr val="ED694B"/>
          </a:solidFill>
        </a:ln>
      </dgm:spPr>
      <dgm:t>
        <a:bodyPr/>
        <a:lstStyle/>
        <a:p>
          <a:pPr algn="ctr"/>
          <a:r>
            <a:rPr lang="fr-FR" sz="1100">
              <a:solidFill>
                <a:schemeClr val="bg1"/>
              </a:solidFill>
              <a:latin typeface="Avenir LT Std 35 Light" panose="020B0402020203020204" pitchFamily="34" charset="0"/>
            </a:rPr>
            <a:t>J+5 : réalisation d'un test </a:t>
          </a:r>
        </a:p>
      </dgm:t>
    </dgm:pt>
    <dgm:pt modelId="{43866841-EC4E-47F2-8C94-36C830B23C31}" type="parTrans" cxnId="{8560277E-82E0-4C34-A196-EDDB794745BB}">
      <dgm:prSet custT="1"/>
      <dgm:spPr>
        <a:ln>
          <a:solidFill>
            <a:srgbClr val="002060"/>
          </a:solidFill>
        </a:ln>
      </dgm:spPr>
      <dgm:t>
        <a:bodyPr/>
        <a:lstStyle/>
        <a:p>
          <a:pPr algn="ctr"/>
          <a:endParaRPr lang="fr-FR" sz="1100">
            <a:latin typeface="Avenir LT Std 35 Light" panose="020B0402020203020204" pitchFamily="34" charset="0"/>
          </a:endParaRPr>
        </a:p>
      </dgm:t>
    </dgm:pt>
    <dgm:pt modelId="{A994C2F1-07DD-4E07-802A-C53E992D52A4}" type="sibTrans" cxnId="{8560277E-82E0-4C34-A196-EDDB794745BB}">
      <dgm:prSet/>
      <dgm:spPr/>
      <dgm:t>
        <a:bodyPr/>
        <a:lstStyle/>
        <a:p>
          <a:pPr algn="ctr"/>
          <a:endParaRPr lang="fr-FR" sz="1100">
            <a:latin typeface="Avenir LT Std 35 Light" panose="020B0402020203020204" pitchFamily="34" charset="0"/>
          </a:endParaRPr>
        </a:p>
      </dgm:t>
    </dgm:pt>
    <dgm:pt modelId="{91FE770E-54B7-4CB2-AFA5-F0A32528AB90}">
      <dgm:prSet phldrT="[Texte]" custT="1"/>
      <dgm:spPr>
        <a:solidFill>
          <a:srgbClr val="E74124"/>
        </a:solidFill>
        <a:ln>
          <a:solidFill>
            <a:srgbClr val="E74124"/>
          </a:solidFill>
        </a:ln>
      </dgm:spPr>
      <dgm:t>
        <a:bodyPr/>
        <a:lstStyle/>
        <a:p>
          <a:pPr algn="ctr"/>
          <a:r>
            <a:rPr lang="fr-FR" sz="1100">
              <a:solidFill>
                <a:schemeClr val="bg1"/>
              </a:solidFill>
              <a:latin typeface="Avenir LT Std 35 Light" panose="020B0402020203020204" pitchFamily="34" charset="0"/>
              <a:sym typeface="Wingdings" panose="05000000000000000000" pitchFamily="2" charset="2"/>
            </a:rPr>
            <a:t></a:t>
          </a:r>
          <a:r>
            <a:rPr lang="fr-FR" sz="1100" u="sng">
              <a:solidFill>
                <a:schemeClr val="bg1"/>
              </a:solidFill>
              <a:latin typeface="Avenir LT Std 35 Light" panose="020B0402020203020204" pitchFamily="34" charset="0"/>
            </a:rPr>
            <a:t>Test positif ou absence de test </a:t>
          </a:r>
          <a:r>
            <a:rPr lang="fr-FR" sz="1100">
              <a:solidFill>
                <a:schemeClr val="bg1"/>
              </a:solidFill>
              <a:latin typeface="Avenir LT Std 35 Light" panose="020B0402020203020204" pitchFamily="34" charset="0"/>
            </a:rPr>
            <a:t>: isolement de 2 jours supplémentaires (soit 7 jours maximum) et prolongation de 48h en cas de fièvre</a:t>
          </a:r>
        </a:p>
      </dgm:t>
    </dgm:pt>
    <dgm:pt modelId="{25C8FBDD-C4C3-46C2-9DE7-72D5B73206C9}" type="parTrans" cxnId="{6A1C4F19-4403-40E7-A426-A63D5767EA4C}">
      <dgm:prSet custT="1"/>
      <dgm:spPr>
        <a:ln>
          <a:solidFill>
            <a:srgbClr val="002060"/>
          </a:solidFill>
        </a:ln>
      </dgm:spPr>
      <dgm:t>
        <a:bodyPr/>
        <a:lstStyle/>
        <a:p>
          <a:pPr algn="ctr"/>
          <a:endParaRPr lang="fr-FR" sz="1100">
            <a:latin typeface="Avenir LT Std 35 Light" panose="020B0402020203020204" pitchFamily="34" charset="0"/>
          </a:endParaRPr>
        </a:p>
      </dgm:t>
    </dgm:pt>
    <dgm:pt modelId="{A527CAF1-8276-430E-A94D-43C878132789}" type="sibTrans" cxnId="{6A1C4F19-4403-40E7-A426-A63D5767EA4C}">
      <dgm:prSet/>
      <dgm:spPr/>
      <dgm:t>
        <a:bodyPr/>
        <a:lstStyle/>
        <a:p>
          <a:pPr algn="ctr"/>
          <a:endParaRPr lang="fr-FR" sz="1100">
            <a:latin typeface="Avenir LT Std 35 Light" panose="020B0402020203020204" pitchFamily="34" charset="0"/>
          </a:endParaRPr>
        </a:p>
      </dgm:t>
    </dgm:pt>
    <dgm:pt modelId="{C0B3165D-680F-4E5B-8893-167C3E053F18}">
      <dgm:prSet phldrT="[Texte]" custT="1"/>
      <dgm:spPr>
        <a:solidFill>
          <a:srgbClr val="C7CE31"/>
        </a:solidFill>
        <a:ln>
          <a:solidFill>
            <a:srgbClr val="C7CE31"/>
          </a:solidFill>
        </a:ln>
      </dgm:spPr>
      <dgm:t>
        <a:bodyPr/>
        <a:lstStyle/>
        <a:p>
          <a:pPr algn="ctr"/>
          <a:r>
            <a:rPr lang="fr-FR" sz="1100">
              <a:solidFill>
                <a:schemeClr val="bg1"/>
              </a:solidFill>
              <a:latin typeface="Avenir LT Std 35 Light" panose="020B0402020203020204" pitchFamily="34" charset="0"/>
              <a:sym typeface="Wingdings" panose="05000000000000000000" pitchFamily="2" charset="2"/>
            </a:rPr>
            <a:t></a:t>
          </a:r>
          <a:r>
            <a:rPr lang="fr-FR" sz="1100" u="sng">
              <a:solidFill>
                <a:schemeClr val="bg1"/>
              </a:solidFill>
              <a:latin typeface="Avenir LT Std 35 Light" panose="020B0402020203020204" pitchFamily="34" charset="0"/>
            </a:rPr>
            <a:t>Test négatif et absence de symptomes </a:t>
          </a:r>
          <a:r>
            <a:rPr lang="fr-FR" sz="1100">
              <a:solidFill>
                <a:schemeClr val="bg1"/>
              </a:solidFill>
              <a:latin typeface="Avenir LT Std 35 Light" panose="020B0402020203020204" pitchFamily="34" charset="0"/>
            </a:rPr>
            <a:t>: fin de l'isolement dès les résultats</a:t>
          </a:r>
        </a:p>
      </dgm:t>
    </dgm:pt>
    <dgm:pt modelId="{7DD24D76-A90D-4621-9C1A-0E345DDE2231}" type="parTrans" cxnId="{A8288C32-2B52-4816-9146-833F83EF91BC}">
      <dgm:prSet custT="1"/>
      <dgm:spPr>
        <a:ln>
          <a:solidFill>
            <a:srgbClr val="002060"/>
          </a:solidFill>
        </a:ln>
      </dgm:spPr>
      <dgm:t>
        <a:bodyPr/>
        <a:lstStyle/>
        <a:p>
          <a:pPr algn="ctr"/>
          <a:endParaRPr lang="fr-FR" sz="1100">
            <a:latin typeface="Avenir LT Std 35 Light" panose="020B0402020203020204" pitchFamily="34" charset="0"/>
          </a:endParaRPr>
        </a:p>
      </dgm:t>
    </dgm:pt>
    <dgm:pt modelId="{46249CE5-9ABF-4F97-A841-12A5A99326DB}" type="sibTrans" cxnId="{A8288C32-2B52-4816-9146-833F83EF91BC}">
      <dgm:prSet/>
      <dgm:spPr/>
      <dgm:t>
        <a:bodyPr/>
        <a:lstStyle/>
        <a:p>
          <a:pPr algn="ctr"/>
          <a:endParaRPr lang="fr-FR" sz="1100">
            <a:latin typeface="Avenir LT Std 35 Light" panose="020B0402020203020204" pitchFamily="34" charset="0"/>
          </a:endParaRPr>
        </a:p>
      </dgm:t>
    </dgm:pt>
    <dgm:pt modelId="{69F2BB64-FAEC-4BF1-8AE2-AF2633AF9562}">
      <dgm:prSet phldrT="[Texte]" custT="1"/>
      <dgm:spPr>
        <a:solidFill>
          <a:srgbClr val="ED694B"/>
        </a:solidFill>
        <a:ln>
          <a:solidFill>
            <a:srgbClr val="ED694B"/>
          </a:solidFill>
        </a:ln>
      </dgm:spPr>
      <dgm:t>
        <a:bodyPr/>
        <a:lstStyle/>
        <a:p>
          <a:pPr algn="ctr"/>
          <a:r>
            <a:rPr lang="fr-FR" sz="1100">
              <a:solidFill>
                <a:schemeClr val="bg1"/>
              </a:solidFill>
              <a:latin typeface="Avenir LT Std 35 Light" panose="020B0402020203020204" pitchFamily="34" charset="0"/>
            </a:rPr>
            <a:t>J+7 : réalisation un test </a:t>
          </a:r>
        </a:p>
      </dgm:t>
    </dgm:pt>
    <dgm:pt modelId="{6C130D41-DD63-431B-BF2C-BC6B19BCF140}" type="parTrans" cxnId="{D47029AE-835B-4443-A2C9-4D3860961250}">
      <dgm:prSet custT="1"/>
      <dgm:spPr>
        <a:ln>
          <a:solidFill>
            <a:srgbClr val="002060"/>
          </a:solidFill>
        </a:ln>
      </dgm:spPr>
      <dgm:t>
        <a:bodyPr/>
        <a:lstStyle/>
        <a:p>
          <a:pPr algn="ctr"/>
          <a:endParaRPr lang="fr-FR" sz="1100">
            <a:latin typeface="Avenir LT Std 35 Light" panose="020B0402020203020204" pitchFamily="34" charset="0"/>
          </a:endParaRPr>
        </a:p>
      </dgm:t>
    </dgm:pt>
    <dgm:pt modelId="{F1D497C1-34E2-4D70-B899-F1B43D0FF363}" type="sibTrans" cxnId="{D47029AE-835B-4443-A2C9-4D3860961250}">
      <dgm:prSet/>
      <dgm:spPr/>
      <dgm:t>
        <a:bodyPr/>
        <a:lstStyle/>
        <a:p>
          <a:pPr algn="ctr"/>
          <a:endParaRPr lang="fr-FR" sz="1100">
            <a:latin typeface="Avenir LT Std 35 Light" panose="020B0402020203020204" pitchFamily="34" charset="0"/>
          </a:endParaRPr>
        </a:p>
      </dgm:t>
    </dgm:pt>
    <dgm:pt modelId="{BBEB4E4B-A9C8-461D-A82A-979853BB588C}">
      <dgm:prSet phldrT="[Texte]" custT="1"/>
      <dgm:spPr>
        <a:solidFill>
          <a:srgbClr val="E74124"/>
        </a:solidFill>
        <a:ln>
          <a:solidFill>
            <a:srgbClr val="E74124"/>
          </a:solidFill>
        </a:ln>
      </dgm:spPr>
      <dgm:t>
        <a:bodyPr/>
        <a:lstStyle/>
        <a:p>
          <a:pPr algn="ctr"/>
          <a:r>
            <a:rPr lang="fr-FR" sz="1100" u="sng">
              <a:solidFill>
                <a:schemeClr val="bg1"/>
              </a:solidFill>
              <a:latin typeface="Avenir LT Std 35 Light" panose="020B0402020203020204" pitchFamily="34" charset="0"/>
            </a:rPr>
            <a:t>Test positif ou absence de test </a:t>
          </a:r>
          <a:r>
            <a:rPr lang="fr-FR" sz="1100">
              <a:solidFill>
                <a:schemeClr val="bg1"/>
              </a:solidFill>
              <a:latin typeface="Avenir LT Std 35 Light" panose="020B0402020203020204" pitchFamily="34" charset="0"/>
            </a:rPr>
            <a:t>: isolement de 3 jours supplémentaires (soit 10 jours maximum)</a:t>
          </a:r>
        </a:p>
      </dgm:t>
    </dgm:pt>
    <dgm:pt modelId="{B71C61B7-96C8-455E-B92A-37EA9496B5D3}" type="parTrans" cxnId="{CC941C6B-EA56-42AE-836D-459095C5F736}">
      <dgm:prSet custT="1"/>
      <dgm:spPr>
        <a:ln>
          <a:solidFill>
            <a:srgbClr val="002060"/>
          </a:solidFill>
        </a:ln>
      </dgm:spPr>
      <dgm:t>
        <a:bodyPr/>
        <a:lstStyle/>
        <a:p>
          <a:pPr algn="ctr"/>
          <a:endParaRPr lang="fr-FR" sz="1100">
            <a:latin typeface="Avenir LT Std 35 Light" panose="020B0402020203020204" pitchFamily="34" charset="0"/>
          </a:endParaRPr>
        </a:p>
      </dgm:t>
    </dgm:pt>
    <dgm:pt modelId="{9020B4DC-0F57-498C-8B6A-8F85ADFE1183}" type="sibTrans" cxnId="{CC941C6B-EA56-42AE-836D-459095C5F736}">
      <dgm:prSet/>
      <dgm:spPr/>
      <dgm:t>
        <a:bodyPr/>
        <a:lstStyle/>
        <a:p>
          <a:pPr algn="ctr"/>
          <a:endParaRPr lang="fr-FR" sz="1100">
            <a:latin typeface="Avenir LT Std 35 Light" panose="020B0402020203020204" pitchFamily="34" charset="0"/>
          </a:endParaRPr>
        </a:p>
      </dgm:t>
    </dgm:pt>
    <dgm:pt modelId="{0EBBB937-DF25-4504-9EE2-644393F2E20C}">
      <dgm:prSet phldrT="[Texte]" custT="1"/>
      <dgm:spPr>
        <a:solidFill>
          <a:srgbClr val="C7CE31"/>
        </a:solidFill>
        <a:ln>
          <a:solidFill>
            <a:srgbClr val="C7CE31"/>
          </a:solidFill>
        </a:ln>
      </dgm:spPr>
      <dgm:t>
        <a:bodyPr/>
        <a:lstStyle/>
        <a:p>
          <a:pPr algn="ctr"/>
          <a:r>
            <a:rPr lang="fr-FR" sz="1100" u="sng">
              <a:solidFill>
                <a:schemeClr val="bg1"/>
              </a:solidFill>
              <a:latin typeface="Avenir LT Std 35 Light" panose="020B0402020203020204" pitchFamily="34" charset="0"/>
            </a:rPr>
            <a:t>Test négatif et absence de symptomes </a:t>
          </a:r>
          <a:r>
            <a:rPr lang="fr-FR" sz="1100">
              <a:solidFill>
                <a:schemeClr val="bg1"/>
              </a:solidFill>
              <a:latin typeface="Avenir LT Std 35 Light" panose="020B0402020203020204" pitchFamily="34" charset="0"/>
            </a:rPr>
            <a:t>: cf </a:t>
          </a:r>
          <a:r>
            <a:rPr lang="fr-FR" sz="1100">
              <a:solidFill>
                <a:schemeClr val="bg1"/>
              </a:solidFill>
              <a:latin typeface="Avenir LT Std 35 Light" panose="020B0402020203020204" pitchFamily="34" charset="0"/>
              <a:sym typeface="Wingdings" panose="05000000000000000000" pitchFamily="2" charset="2"/>
            </a:rPr>
            <a:t></a:t>
          </a:r>
          <a:endParaRPr lang="fr-FR" sz="1100">
            <a:solidFill>
              <a:schemeClr val="bg1"/>
            </a:solidFill>
            <a:latin typeface="Avenir LT Std 35 Light" panose="020B0402020203020204" pitchFamily="34" charset="0"/>
          </a:endParaRPr>
        </a:p>
      </dgm:t>
    </dgm:pt>
    <dgm:pt modelId="{AA479CDD-B3B5-40BA-B7D1-98D2D12634D6}" type="parTrans" cxnId="{8694E565-8820-410B-AAD7-42A4C8077C8E}">
      <dgm:prSet custT="1"/>
      <dgm:spPr>
        <a:ln>
          <a:solidFill>
            <a:srgbClr val="002060"/>
          </a:solidFill>
        </a:ln>
      </dgm:spPr>
      <dgm:t>
        <a:bodyPr/>
        <a:lstStyle/>
        <a:p>
          <a:pPr algn="ctr"/>
          <a:endParaRPr lang="fr-FR" sz="1100">
            <a:latin typeface="Avenir LT Std 35 Light" panose="020B0402020203020204" pitchFamily="34" charset="0"/>
          </a:endParaRPr>
        </a:p>
      </dgm:t>
    </dgm:pt>
    <dgm:pt modelId="{C74B1719-147C-4581-906E-3B8563CD14FB}" type="sibTrans" cxnId="{8694E565-8820-410B-AAD7-42A4C8077C8E}">
      <dgm:prSet/>
      <dgm:spPr/>
      <dgm:t>
        <a:bodyPr/>
        <a:lstStyle/>
        <a:p>
          <a:pPr algn="ctr"/>
          <a:endParaRPr lang="fr-FR" sz="1100">
            <a:latin typeface="Avenir LT Std 35 Light" panose="020B0402020203020204" pitchFamily="34" charset="0"/>
          </a:endParaRPr>
        </a:p>
      </dgm:t>
    </dgm:pt>
    <dgm:pt modelId="{27E8EFD5-3EC6-47EF-8627-97BEAC676179}" type="pres">
      <dgm:prSet presAssocID="{5C36DA9F-DA62-4428-AB4D-C3CFB09691A2}" presName="diagram" presStyleCnt="0">
        <dgm:presLayoutVars>
          <dgm:chPref val="1"/>
          <dgm:dir/>
          <dgm:animOne val="branch"/>
          <dgm:animLvl val="lvl"/>
          <dgm:resizeHandles val="exact"/>
        </dgm:presLayoutVars>
      </dgm:prSet>
      <dgm:spPr/>
    </dgm:pt>
    <dgm:pt modelId="{E517B39D-DF95-44B6-B92B-7CB29D69D114}" type="pres">
      <dgm:prSet presAssocID="{B02CC4FD-7C1D-4455-81E7-E136B779BB63}" presName="root1" presStyleCnt="0"/>
      <dgm:spPr/>
    </dgm:pt>
    <dgm:pt modelId="{7D2307EA-AE3C-423B-919A-134CCD1549F9}" type="pres">
      <dgm:prSet presAssocID="{B02CC4FD-7C1D-4455-81E7-E136B779BB63}" presName="LevelOneTextNode" presStyleLbl="node0" presStyleIdx="0" presStyleCnt="1" custScaleX="240562" custScaleY="497603">
        <dgm:presLayoutVars>
          <dgm:chPref val="3"/>
        </dgm:presLayoutVars>
      </dgm:prSet>
      <dgm:spPr/>
    </dgm:pt>
    <dgm:pt modelId="{7445B967-9E22-48B3-ABFB-23F7892A7B38}" type="pres">
      <dgm:prSet presAssocID="{B02CC4FD-7C1D-4455-81E7-E136B779BB63}" presName="level2hierChild" presStyleCnt="0"/>
      <dgm:spPr/>
    </dgm:pt>
    <dgm:pt modelId="{B4FB9922-76D0-411C-B891-570EC6069B43}" type="pres">
      <dgm:prSet presAssocID="{5EA97CFF-0D45-44EB-9764-E093895D1539}" presName="conn2-1" presStyleLbl="parChTrans1D2" presStyleIdx="0" presStyleCnt="1"/>
      <dgm:spPr/>
    </dgm:pt>
    <dgm:pt modelId="{626141DD-702E-4B85-B587-8F00E5707DCB}" type="pres">
      <dgm:prSet presAssocID="{5EA97CFF-0D45-44EB-9764-E093895D1539}" presName="connTx" presStyleLbl="parChTrans1D2" presStyleIdx="0" presStyleCnt="1"/>
      <dgm:spPr/>
    </dgm:pt>
    <dgm:pt modelId="{D8EA33B6-5D94-465D-AA41-6C5239DC24AF}" type="pres">
      <dgm:prSet presAssocID="{73774609-9A34-4CA1-B8F6-1092E628E58C}" presName="root2" presStyleCnt="0"/>
      <dgm:spPr/>
    </dgm:pt>
    <dgm:pt modelId="{185FD8D3-6E26-4238-9374-EFEDFD51237C}" type="pres">
      <dgm:prSet presAssocID="{73774609-9A34-4CA1-B8F6-1092E628E58C}" presName="LevelTwoTextNode" presStyleLbl="node2" presStyleIdx="0" presStyleCnt="1" custScaleX="263403" custScaleY="516372">
        <dgm:presLayoutVars>
          <dgm:chPref val="3"/>
        </dgm:presLayoutVars>
      </dgm:prSet>
      <dgm:spPr/>
    </dgm:pt>
    <dgm:pt modelId="{F2820186-6DBD-4DC3-9863-89CFAD424B52}" type="pres">
      <dgm:prSet presAssocID="{73774609-9A34-4CA1-B8F6-1092E628E58C}" presName="level3hierChild" presStyleCnt="0"/>
      <dgm:spPr/>
    </dgm:pt>
    <dgm:pt modelId="{043A22D5-2F58-4BF5-8C29-B0D8B49D4EA0}" type="pres">
      <dgm:prSet presAssocID="{8E238810-B386-4174-9D5A-4F7F1AEDB959}" presName="conn2-1" presStyleLbl="parChTrans1D3" presStyleIdx="0" presStyleCnt="2"/>
      <dgm:spPr/>
    </dgm:pt>
    <dgm:pt modelId="{96F610E5-1786-4EF8-883B-A60E15DE7641}" type="pres">
      <dgm:prSet presAssocID="{8E238810-B386-4174-9D5A-4F7F1AEDB959}" presName="connTx" presStyleLbl="parChTrans1D3" presStyleIdx="0" presStyleCnt="2"/>
      <dgm:spPr/>
    </dgm:pt>
    <dgm:pt modelId="{ADCC2D9A-0FA2-4DA4-B06C-86C949094E2E}" type="pres">
      <dgm:prSet presAssocID="{B2CC99D8-31FF-4DBA-BC05-FF797D99135F}" presName="root2" presStyleCnt="0"/>
      <dgm:spPr/>
    </dgm:pt>
    <dgm:pt modelId="{C2068FFB-AE33-4176-BB37-7EB520E3BCDA}" type="pres">
      <dgm:prSet presAssocID="{B2CC99D8-31FF-4DBA-BC05-FF797D99135F}" presName="LevelTwoTextNode" presStyleLbl="node3" presStyleIdx="0" presStyleCnt="2" custScaleX="176365" custScaleY="177179">
        <dgm:presLayoutVars>
          <dgm:chPref val="3"/>
        </dgm:presLayoutVars>
      </dgm:prSet>
      <dgm:spPr/>
    </dgm:pt>
    <dgm:pt modelId="{40D8F51B-983F-48AF-99A1-EEA2FCA18363}" type="pres">
      <dgm:prSet presAssocID="{B2CC99D8-31FF-4DBA-BC05-FF797D99135F}" presName="level3hierChild" presStyleCnt="0"/>
      <dgm:spPr/>
    </dgm:pt>
    <dgm:pt modelId="{3EF7CA00-2623-43CF-AA55-33C1CF9DED08}" type="pres">
      <dgm:prSet presAssocID="{229A7E34-543D-40AB-BDCB-D6298402D9CE}" presName="conn2-1" presStyleLbl="parChTrans1D4" presStyleIdx="0" presStyleCnt="8"/>
      <dgm:spPr/>
    </dgm:pt>
    <dgm:pt modelId="{630FF726-A8E0-47D5-AEB2-89C0E598E8E9}" type="pres">
      <dgm:prSet presAssocID="{229A7E34-543D-40AB-BDCB-D6298402D9CE}" presName="connTx" presStyleLbl="parChTrans1D4" presStyleIdx="0" presStyleCnt="8"/>
      <dgm:spPr/>
    </dgm:pt>
    <dgm:pt modelId="{E9FEC96E-8617-43D1-B68D-94EC41BD14E3}" type="pres">
      <dgm:prSet presAssocID="{0326C12E-E958-40C3-B012-398EE4B13313}" presName="root2" presStyleCnt="0"/>
      <dgm:spPr/>
    </dgm:pt>
    <dgm:pt modelId="{827B89AA-B118-45AA-9204-991B5A9D5787}" type="pres">
      <dgm:prSet presAssocID="{0326C12E-E958-40C3-B012-398EE4B13313}" presName="LevelTwoTextNode" presStyleLbl="node4" presStyleIdx="0" presStyleCnt="8" custScaleX="333540" custScaleY="414739">
        <dgm:presLayoutVars>
          <dgm:chPref val="3"/>
        </dgm:presLayoutVars>
      </dgm:prSet>
      <dgm:spPr/>
    </dgm:pt>
    <dgm:pt modelId="{D03D5228-63FC-4C5F-AD44-E556E99DEC17}" type="pres">
      <dgm:prSet presAssocID="{0326C12E-E958-40C3-B012-398EE4B13313}" presName="level3hierChild" presStyleCnt="0"/>
      <dgm:spPr/>
    </dgm:pt>
    <dgm:pt modelId="{6D7CD930-6E5B-4BCC-95E9-6964FC701AE2}" type="pres">
      <dgm:prSet presAssocID="{43866841-EC4E-47F2-8C94-36C830B23C31}" presName="conn2-1" presStyleLbl="parChTrans1D4" presStyleIdx="1" presStyleCnt="8"/>
      <dgm:spPr/>
    </dgm:pt>
    <dgm:pt modelId="{B285C214-A191-4846-AA5D-DE4C996F3E3B}" type="pres">
      <dgm:prSet presAssocID="{43866841-EC4E-47F2-8C94-36C830B23C31}" presName="connTx" presStyleLbl="parChTrans1D4" presStyleIdx="1" presStyleCnt="8"/>
      <dgm:spPr/>
    </dgm:pt>
    <dgm:pt modelId="{C68EDBBE-C2E2-4AF3-9AE4-DDFFB198ECE1}" type="pres">
      <dgm:prSet presAssocID="{89DCA0A4-C62A-4DF1-991A-15F812F9D744}" presName="root2" presStyleCnt="0"/>
      <dgm:spPr/>
    </dgm:pt>
    <dgm:pt modelId="{A09A7BF9-64E4-4ADF-88FD-7D9EA8839ADA}" type="pres">
      <dgm:prSet presAssocID="{89DCA0A4-C62A-4DF1-991A-15F812F9D744}" presName="LevelTwoTextNode" presStyleLbl="node4" presStyleIdx="1" presStyleCnt="8" custScaleX="154879" custScaleY="294593">
        <dgm:presLayoutVars>
          <dgm:chPref val="3"/>
        </dgm:presLayoutVars>
      </dgm:prSet>
      <dgm:spPr/>
    </dgm:pt>
    <dgm:pt modelId="{8733814A-A899-4383-925F-F60EF3A4C5B9}" type="pres">
      <dgm:prSet presAssocID="{89DCA0A4-C62A-4DF1-991A-15F812F9D744}" presName="level3hierChild" presStyleCnt="0"/>
      <dgm:spPr/>
    </dgm:pt>
    <dgm:pt modelId="{00C0AEEA-911D-41DD-A406-84F2906A13A2}" type="pres">
      <dgm:prSet presAssocID="{25C8FBDD-C4C3-46C2-9DE7-72D5B73206C9}" presName="conn2-1" presStyleLbl="parChTrans1D4" presStyleIdx="2" presStyleCnt="8"/>
      <dgm:spPr/>
    </dgm:pt>
    <dgm:pt modelId="{5936A50B-01FF-4B57-AF2C-74317C212291}" type="pres">
      <dgm:prSet presAssocID="{25C8FBDD-C4C3-46C2-9DE7-72D5B73206C9}" presName="connTx" presStyleLbl="parChTrans1D4" presStyleIdx="2" presStyleCnt="8"/>
      <dgm:spPr/>
    </dgm:pt>
    <dgm:pt modelId="{EF536E9E-4A43-4F9C-A318-15F36B62F684}" type="pres">
      <dgm:prSet presAssocID="{91FE770E-54B7-4CB2-AFA5-F0A32528AB90}" presName="root2" presStyleCnt="0"/>
      <dgm:spPr/>
    </dgm:pt>
    <dgm:pt modelId="{D3846F8A-4E95-420F-82E3-50A776BBCDCA}" type="pres">
      <dgm:prSet presAssocID="{91FE770E-54B7-4CB2-AFA5-F0A32528AB90}" presName="LevelTwoTextNode" presStyleLbl="node4" presStyleIdx="2" presStyleCnt="8" custScaleX="333905" custScaleY="461456">
        <dgm:presLayoutVars>
          <dgm:chPref val="3"/>
        </dgm:presLayoutVars>
      </dgm:prSet>
      <dgm:spPr/>
    </dgm:pt>
    <dgm:pt modelId="{0F2F49AD-2246-497D-96BB-B0762DD47604}" type="pres">
      <dgm:prSet presAssocID="{91FE770E-54B7-4CB2-AFA5-F0A32528AB90}" presName="level3hierChild" presStyleCnt="0"/>
      <dgm:spPr/>
    </dgm:pt>
    <dgm:pt modelId="{7140C4C0-8E8C-471C-8A79-3EF502464313}" type="pres">
      <dgm:prSet presAssocID="{7DD24D76-A90D-4621-9C1A-0E345DDE2231}" presName="conn2-1" presStyleLbl="parChTrans1D4" presStyleIdx="3" presStyleCnt="8"/>
      <dgm:spPr/>
    </dgm:pt>
    <dgm:pt modelId="{1987416A-169B-421E-8474-A8C9D32267C2}" type="pres">
      <dgm:prSet presAssocID="{7DD24D76-A90D-4621-9C1A-0E345DDE2231}" presName="connTx" presStyleLbl="parChTrans1D4" presStyleIdx="3" presStyleCnt="8"/>
      <dgm:spPr/>
    </dgm:pt>
    <dgm:pt modelId="{DBA4A862-9039-4AEA-8415-BAF845C8AF7E}" type="pres">
      <dgm:prSet presAssocID="{C0B3165D-680F-4E5B-8893-167C3E053F18}" presName="root2" presStyleCnt="0"/>
      <dgm:spPr/>
    </dgm:pt>
    <dgm:pt modelId="{CE21CD3F-1BED-4C5C-BCEE-EF36BEEA7DB6}" type="pres">
      <dgm:prSet presAssocID="{C0B3165D-680F-4E5B-8893-167C3E053F18}" presName="LevelTwoTextNode" presStyleLbl="node4" presStyleIdx="3" presStyleCnt="8" custScaleX="330450" custScaleY="451956">
        <dgm:presLayoutVars>
          <dgm:chPref val="3"/>
        </dgm:presLayoutVars>
      </dgm:prSet>
      <dgm:spPr/>
    </dgm:pt>
    <dgm:pt modelId="{D82CCCE2-362C-4D39-8F46-A25EEABCCDF1}" type="pres">
      <dgm:prSet presAssocID="{C0B3165D-680F-4E5B-8893-167C3E053F18}" presName="level3hierChild" presStyleCnt="0"/>
      <dgm:spPr/>
    </dgm:pt>
    <dgm:pt modelId="{1F062D7A-1D01-4142-981A-70AE1D84171C}" type="pres">
      <dgm:prSet presAssocID="{A4886CEA-0C8D-45F9-A296-230C698C8C1A}" presName="conn2-1" presStyleLbl="parChTrans1D4" presStyleIdx="4" presStyleCnt="8"/>
      <dgm:spPr/>
    </dgm:pt>
    <dgm:pt modelId="{1C428CC0-424E-4297-9517-4F5497186FF5}" type="pres">
      <dgm:prSet presAssocID="{A4886CEA-0C8D-45F9-A296-230C698C8C1A}" presName="connTx" presStyleLbl="parChTrans1D4" presStyleIdx="4" presStyleCnt="8"/>
      <dgm:spPr/>
    </dgm:pt>
    <dgm:pt modelId="{D072AB84-3AD8-4C47-802D-4497F6433D46}" type="pres">
      <dgm:prSet presAssocID="{ED89DE6F-7A56-4F53-99FE-A6C5F385C5F8}" presName="root2" presStyleCnt="0"/>
      <dgm:spPr/>
    </dgm:pt>
    <dgm:pt modelId="{F523F3ED-9E14-4EA3-BCD3-EE00602AD73C}" type="pres">
      <dgm:prSet presAssocID="{ED89DE6F-7A56-4F53-99FE-A6C5F385C5F8}" presName="LevelTwoTextNode" presStyleLbl="node4" presStyleIdx="4" presStyleCnt="8" custScaleX="323459" custScaleY="407722">
        <dgm:presLayoutVars>
          <dgm:chPref val="3"/>
        </dgm:presLayoutVars>
      </dgm:prSet>
      <dgm:spPr/>
    </dgm:pt>
    <dgm:pt modelId="{A8AAF827-9123-4AC8-B044-FA6143132734}" type="pres">
      <dgm:prSet presAssocID="{ED89DE6F-7A56-4F53-99FE-A6C5F385C5F8}" presName="level3hierChild" presStyleCnt="0"/>
      <dgm:spPr/>
    </dgm:pt>
    <dgm:pt modelId="{8978D685-B48C-466C-937A-68AC3261B0DC}" type="pres">
      <dgm:prSet presAssocID="{6C130D41-DD63-431B-BF2C-BC6B19BCF140}" presName="conn2-1" presStyleLbl="parChTrans1D4" presStyleIdx="5" presStyleCnt="8"/>
      <dgm:spPr/>
    </dgm:pt>
    <dgm:pt modelId="{EC424312-292B-4D3B-9ADB-EFF232B4E5BA}" type="pres">
      <dgm:prSet presAssocID="{6C130D41-DD63-431B-BF2C-BC6B19BCF140}" presName="connTx" presStyleLbl="parChTrans1D4" presStyleIdx="5" presStyleCnt="8"/>
      <dgm:spPr/>
    </dgm:pt>
    <dgm:pt modelId="{B1CECF4A-CE9D-4C85-9AF7-596F4F205D87}" type="pres">
      <dgm:prSet presAssocID="{69F2BB64-FAEC-4BF1-8AE2-AF2633AF9562}" presName="root2" presStyleCnt="0"/>
      <dgm:spPr/>
    </dgm:pt>
    <dgm:pt modelId="{317C4779-9A57-4837-9A90-C8851A7EC485}" type="pres">
      <dgm:prSet presAssocID="{69F2BB64-FAEC-4BF1-8AE2-AF2633AF9562}" presName="LevelTwoTextNode" presStyleLbl="node4" presStyleIdx="5" presStyleCnt="8" custScaleX="185843" custScaleY="324529">
        <dgm:presLayoutVars>
          <dgm:chPref val="3"/>
        </dgm:presLayoutVars>
      </dgm:prSet>
      <dgm:spPr/>
    </dgm:pt>
    <dgm:pt modelId="{23E802E0-2060-46A9-9FE4-50110B62D1E8}" type="pres">
      <dgm:prSet presAssocID="{69F2BB64-FAEC-4BF1-8AE2-AF2633AF9562}" presName="level3hierChild" presStyleCnt="0"/>
      <dgm:spPr/>
    </dgm:pt>
    <dgm:pt modelId="{6441A599-E332-41EC-AC07-8DAB70B7B0D6}" type="pres">
      <dgm:prSet presAssocID="{B71C61B7-96C8-455E-B92A-37EA9496B5D3}" presName="conn2-1" presStyleLbl="parChTrans1D4" presStyleIdx="6" presStyleCnt="8"/>
      <dgm:spPr/>
    </dgm:pt>
    <dgm:pt modelId="{19A83FB6-3079-4406-BA72-B26329814758}" type="pres">
      <dgm:prSet presAssocID="{B71C61B7-96C8-455E-B92A-37EA9496B5D3}" presName="connTx" presStyleLbl="parChTrans1D4" presStyleIdx="6" presStyleCnt="8"/>
      <dgm:spPr/>
    </dgm:pt>
    <dgm:pt modelId="{EF8BA583-62F3-4751-897A-F8BD562D65E7}" type="pres">
      <dgm:prSet presAssocID="{BBEB4E4B-A9C8-461D-A82A-979853BB588C}" presName="root2" presStyleCnt="0"/>
      <dgm:spPr/>
    </dgm:pt>
    <dgm:pt modelId="{83296286-0255-45E8-8D4C-B4F3E532AC49}" type="pres">
      <dgm:prSet presAssocID="{BBEB4E4B-A9C8-461D-A82A-979853BB588C}" presName="LevelTwoTextNode" presStyleLbl="node4" presStyleIdx="6" presStyleCnt="8" custScaleX="327012" custScaleY="412097">
        <dgm:presLayoutVars>
          <dgm:chPref val="3"/>
        </dgm:presLayoutVars>
      </dgm:prSet>
      <dgm:spPr/>
    </dgm:pt>
    <dgm:pt modelId="{285EBDEF-1CD6-443E-8F92-41C480A0F50A}" type="pres">
      <dgm:prSet presAssocID="{BBEB4E4B-A9C8-461D-A82A-979853BB588C}" presName="level3hierChild" presStyleCnt="0"/>
      <dgm:spPr/>
    </dgm:pt>
    <dgm:pt modelId="{C12C4EE5-AB5D-4FF0-944B-B7A435CBC969}" type="pres">
      <dgm:prSet presAssocID="{AA479CDD-B3B5-40BA-B7D1-98D2D12634D6}" presName="conn2-1" presStyleLbl="parChTrans1D4" presStyleIdx="7" presStyleCnt="8"/>
      <dgm:spPr/>
    </dgm:pt>
    <dgm:pt modelId="{8484210D-57BD-44B9-AA93-FF2FE3586BE6}" type="pres">
      <dgm:prSet presAssocID="{AA479CDD-B3B5-40BA-B7D1-98D2D12634D6}" presName="connTx" presStyleLbl="parChTrans1D4" presStyleIdx="7" presStyleCnt="8"/>
      <dgm:spPr/>
    </dgm:pt>
    <dgm:pt modelId="{1A0DD809-B096-4589-BEC7-C7BD091A51FD}" type="pres">
      <dgm:prSet presAssocID="{0EBBB937-DF25-4504-9EE2-644393F2E20C}" presName="root2" presStyleCnt="0"/>
      <dgm:spPr/>
    </dgm:pt>
    <dgm:pt modelId="{F80D371F-198F-4B4C-A279-C1362B68E01C}" type="pres">
      <dgm:prSet presAssocID="{0EBBB937-DF25-4504-9EE2-644393F2E20C}" presName="LevelTwoTextNode" presStyleLbl="node4" presStyleIdx="7" presStyleCnt="8" custScaleX="291026" custScaleY="241416">
        <dgm:presLayoutVars>
          <dgm:chPref val="3"/>
        </dgm:presLayoutVars>
      </dgm:prSet>
      <dgm:spPr/>
    </dgm:pt>
    <dgm:pt modelId="{F806BCE1-70E1-446A-9F53-6E4B87E3F1B7}" type="pres">
      <dgm:prSet presAssocID="{0EBBB937-DF25-4504-9EE2-644393F2E20C}" presName="level3hierChild" presStyleCnt="0"/>
      <dgm:spPr/>
    </dgm:pt>
    <dgm:pt modelId="{D46B31CD-76C2-4697-9374-981491F86564}" type="pres">
      <dgm:prSet presAssocID="{32602A71-5857-4263-A723-64CDDC72259A}" presName="conn2-1" presStyleLbl="parChTrans1D3" presStyleIdx="1" presStyleCnt="2"/>
      <dgm:spPr/>
    </dgm:pt>
    <dgm:pt modelId="{E4DC4C25-27B5-4F01-88FD-F6B6EFAF68E3}" type="pres">
      <dgm:prSet presAssocID="{32602A71-5857-4263-A723-64CDDC72259A}" presName="connTx" presStyleLbl="parChTrans1D3" presStyleIdx="1" presStyleCnt="2"/>
      <dgm:spPr/>
    </dgm:pt>
    <dgm:pt modelId="{055177E4-85FF-4ABE-B862-DA690EF35BDF}" type="pres">
      <dgm:prSet presAssocID="{C7BA5099-E3A8-4837-B47D-124C9B05EB58}" presName="root2" presStyleCnt="0"/>
      <dgm:spPr/>
    </dgm:pt>
    <dgm:pt modelId="{5C06B162-2D8C-4075-BC2C-C412F6064AFA}" type="pres">
      <dgm:prSet presAssocID="{C7BA5099-E3A8-4837-B47D-124C9B05EB58}" presName="LevelTwoTextNode" presStyleLbl="node3" presStyleIdx="1" presStyleCnt="2" custScaleX="437622" custScaleY="154188">
        <dgm:presLayoutVars>
          <dgm:chPref val="3"/>
        </dgm:presLayoutVars>
      </dgm:prSet>
      <dgm:spPr/>
    </dgm:pt>
    <dgm:pt modelId="{0DE8954F-EF21-44BA-AA89-DC2A1B417CE0}" type="pres">
      <dgm:prSet presAssocID="{C7BA5099-E3A8-4837-B47D-124C9B05EB58}" presName="level3hierChild" presStyleCnt="0"/>
      <dgm:spPr/>
    </dgm:pt>
  </dgm:ptLst>
  <dgm:cxnLst>
    <dgm:cxn modelId="{47EA1B0E-F089-4922-995D-A3492F56D7E5}" type="presOf" srcId="{C7BA5099-E3A8-4837-B47D-124C9B05EB58}" destId="{5C06B162-2D8C-4075-BC2C-C412F6064AFA}" srcOrd="0" destOrd="0" presId="urn:microsoft.com/office/officeart/2005/8/layout/hierarchy2"/>
    <dgm:cxn modelId="{334B3910-10F0-4413-9B10-89D3A9A5EFA4}" type="presOf" srcId="{B71C61B7-96C8-455E-B92A-37EA9496B5D3}" destId="{19A83FB6-3079-4406-BA72-B26329814758}" srcOrd="1" destOrd="0" presId="urn:microsoft.com/office/officeart/2005/8/layout/hierarchy2"/>
    <dgm:cxn modelId="{A508C214-AFBC-43E9-92C2-6F3714B0DDAE}" type="presOf" srcId="{229A7E34-543D-40AB-BDCB-D6298402D9CE}" destId="{3EF7CA00-2623-43CF-AA55-33C1CF9DED08}" srcOrd="0" destOrd="0" presId="urn:microsoft.com/office/officeart/2005/8/layout/hierarchy2"/>
    <dgm:cxn modelId="{CB0A3E19-D50B-451B-A2E1-EA1CA3E278D6}" type="presOf" srcId="{32602A71-5857-4263-A723-64CDDC72259A}" destId="{D46B31CD-76C2-4697-9374-981491F86564}" srcOrd="0" destOrd="0" presId="urn:microsoft.com/office/officeart/2005/8/layout/hierarchy2"/>
    <dgm:cxn modelId="{6A1C4F19-4403-40E7-A426-A63D5767EA4C}" srcId="{89DCA0A4-C62A-4DF1-991A-15F812F9D744}" destId="{91FE770E-54B7-4CB2-AFA5-F0A32528AB90}" srcOrd="0" destOrd="0" parTransId="{25C8FBDD-C4C3-46C2-9DE7-72D5B73206C9}" sibTransId="{A527CAF1-8276-430E-A94D-43C878132789}"/>
    <dgm:cxn modelId="{38D1B91E-DD5B-4066-BC11-6199FD9FE8A5}" type="presOf" srcId="{0326C12E-E958-40C3-B012-398EE4B13313}" destId="{827B89AA-B118-45AA-9204-991B5A9D5787}" srcOrd="0" destOrd="0" presId="urn:microsoft.com/office/officeart/2005/8/layout/hierarchy2"/>
    <dgm:cxn modelId="{4D7CB621-6ABF-4362-BF22-52DA56D90B81}" type="presOf" srcId="{ED89DE6F-7A56-4F53-99FE-A6C5F385C5F8}" destId="{F523F3ED-9E14-4EA3-BCD3-EE00602AD73C}" srcOrd="0" destOrd="0" presId="urn:microsoft.com/office/officeart/2005/8/layout/hierarchy2"/>
    <dgm:cxn modelId="{659B3F26-E6F0-44C3-B9CA-11DAAE8219A4}" type="presOf" srcId="{229A7E34-543D-40AB-BDCB-D6298402D9CE}" destId="{630FF726-A8E0-47D5-AEB2-89C0E598E8E9}" srcOrd="1" destOrd="0" presId="urn:microsoft.com/office/officeart/2005/8/layout/hierarchy2"/>
    <dgm:cxn modelId="{52A7CD31-0DF2-4944-BEDA-EC107B36A030}" srcId="{B2CC99D8-31FF-4DBA-BC05-FF797D99135F}" destId="{ED89DE6F-7A56-4F53-99FE-A6C5F385C5F8}" srcOrd="1" destOrd="0" parTransId="{A4886CEA-0C8D-45F9-A296-230C698C8C1A}" sibTransId="{F0F754D4-F43C-4C20-9B99-677FD4D9A1E4}"/>
    <dgm:cxn modelId="{A8288C32-2B52-4816-9146-833F83EF91BC}" srcId="{89DCA0A4-C62A-4DF1-991A-15F812F9D744}" destId="{C0B3165D-680F-4E5B-8893-167C3E053F18}" srcOrd="1" destOrd="0" parTransId="{7DD24D76-A90D-4621-9C1A-0E345DDE2231}" sibTransId="{46249CE5-9ABF-4F97-A841-12A5A99326DB}"/>
    <dgm:cxn modelId="{B10EE936-6B81-4DE3-92C7-676CD6C68B8E}" type="presOf" srcId="{43866841-EC4E-47F2-8C94-36C830B23C31}" destId="{6D7CD930-6E5B-4BCC-95E9-6964FC701AE2}" srcOrd="0" destOrd="0" presId="urn:microsoft.com/office/officeart/2005/8/layout/hierarchy2"/>
    <dgm:cxn modelId="{7B34BB37-6894-4544-BF43-05EEB939B318}" type="presOf" srcId="{A4886CEA-0C8D-45F9-A296-230C698C8C1A}" destId="{1F062D7A-1D01-4142-981A-70AE1D84171C}" srcOrd="0" destOrd="0" presId="urn:microsoft.com/office/officeart/2005/8/layout/hierarchy2"/>
    <dgm:cxn modelId="{F450EF38-1EE9-47F4-81E5-62070BDE2C0A}" type="presOf" srcId="{43866841-EC4E-47F2-8C94-36C830B23C31}" destId="{B285C214-A191-4846-AA5D-DE4C996F3E3B}" srcOrd="1" destOrd="0" presId="urn:microsoft.com/office/officeart/2005/8/layout/hierarchy2"/>
    <dgm:cxn modelId="{8FF1E43B-0952-443E-9C29-93F517C36146}" type="presOf" srcId="{A4886CEA-0C8D-45F9-A296-230C698C8C1A}" destId="{1C428CC0-424E-4297-9517-4F5497186FF5}" srcOrd="1" destOrd="0" presId="urn:microsoft.com/office/officeart/2005/8/layout/hierarchy2"/>
    <dgm:cxn modelId="{205C4143-4572-4EE3-A351-825D30C19708}" type="presOf" srcId="{AA479CDD-B3B5-40BA-B7D1-98D2D12634D6}" destId="{C12C4EE5-AB5D-4FF0-944B-B7A435CBC969}" srcOrd="0" destOrd="0" presId="urn:microsoft.com/office/officeart/2005/8/layout/hierarchy2"/>
    <dgm:cxn modelId="{18D7BA64-F1B1-438C-A2EE-81BBDAF8E83E}" srcId="{5C36DA9F-DA62-4428-AB4D-C3CFB09691A2}" destId="{B02CC4FD-7C1D-4455-81E7-E136B779BB63}" srcOrd="0" destOrd="0" parTransId="{90388AE3-57FC-41A2-8975-63D7129444D3}" sibTransId="{55F825A9-C61A-46CE-9469-AEB9571CBF2D}"/>
    <dgm:cxn modelId="{1E16B165-0782-4D37-8E97-51F2C6321E55}" type="presOf" srcId="{25C8FBDD-C4C3-46C2-9DE7-72D5B73206C9}" destId="{00C0AEEA-911D-41DD-A406-84F2906A13A2}" srcOrd="0" destOrd="0" presId="urn:microsoft.com/office/officeart/2005/8/layout/hierarchy2"/>
    <dgm:cxn modelId="{DC50E445-DB76-4F4B-B188-31BBE4E82458}" type="presOf" srcId="{5C36DA9F-DA62-4428-AB4D-C3CFB09691A2}" destId="{27E8EFD5-3EC6-47EF-8627-97BEAC676179}" srcOrd="0" destOrd="0" presId="urn:microsoft.com/office/officeart/2005/8/layout/hierarchy2"/>
    <dgm:cxn modelId="{8694E565-8820-410B-AAD7-42A4C8077C8E}" srcId="{69F2BB64-FAEC-4BF1-8AE2-AF2633AF9562}" destId="{0EBBB937-DF25-4504-9EE2-644393F2E20C}" srcOrd="1" destOrd="0" parTransId="{AA479CDD-B3B5-40BA-B7D1-98D2D12634D6}" sibTransId="{C74B1719-147C-4581-906E-3B8563CD14FB}"/>
    <dgm:cxn modelId="{CC941C6B-EA56-42AE-836D-459095C5F736}" srcId="{69F2BB64-FAEC-4BF1-8AE2-AF2633AF9562}" destId="{BBEB4E4B-A9C8-461D-A82A-979853BB588C}" srcOrd="0" destOrd="0" parTransId="{B71C61B7-96C8-455E-B92A-37EA9496B5D3}" sibTransId="{9020B4DC-0F57-498C-8B6A-8F85ADFE1183}"/>
    <dgm:cxn modelId="{84205B6F-D5E3-4451-AFBD-938682BC8D83}" type="presOf" srcId="{8E238810-B386-4174-9D5A-4F7F1AEDB959}" destId="{96F610E5-1786-4EF8-883B-A60E15DE7641}" srcOrd="1" destOrd="0" presId="urn:microsoft.com/office/officeart/2005/8/layout/hierarchy2"/>
    <dgm:cxn modelId="{5BC5F773-7D77-4668-AEF7-46477A2A4BBC}" type="presOf" srcId="{B2CC99D8-31FF-4DBA-BC05-FF797D99135F}" destId="{C2068FFB-AE33-4176-BB37-7EB520E3BCDA}" srcOrd="0" destOrd="0" presId="urn:microsoft.com/office/officeart/2005/8/layout/hierarchy2"/>
    <dgm:cxn modelId="{8560277E-82E0-4C34-A196-EDDB794745BB}" srcId="{0326C12E-E958-40C3-B012-398EE4B13313}" destId="{89DCA0A4-C62A-4DF1-991A-15F812F9D744}" srcOrd="0" destOrd="0" parTransId="{43866841-EC4E-47F2-8C94-36C830B23C31}" sibTransId="{A994C2F1-07DD-4E07-802A-C53E992D52A4}"/>
    <dgm:cxn modelId="{74E56388-1F9C-4F9E-A92D-71D531B2C5C9}" type="presOf" srcId="{5EA97CFF-0D45-44EB-9764-E093895D1539}" destId="{626141DD-702E-4B85-B587-8F00E5707DCB}" srcOrd="1" destOrd="0" presId="urn:microsoft.com/office/officeart/2005/8/layout/hierarchy2"/>
    <dgm:cxn modelId="{69570E90-242C-4477-A613-B1F47117225E}" type="presOf" srcId="{7DD24D76-A90D-4621-9C1A-0E345DDE2231}" destId="{1987416A-169B-421E-8474-A8C9D32267C2}" srcOrd="1" destOrd="0" presId="urn:microsoft.com/office/officeart/2005/8/layout/hierarchy2"/>
    <dgm:cxn modelId="{622DCB90-8949-4B5D-AF68-F3976E05B3F8}" type="presOf" srcId="{6C130D41-DD63-431B-BF2C-BC6B19BCF140}" destId="{EC424312-292B-4D3B-9ADB-EFF232B4E5BA}" srcOrd="1" destOrd="0" presId="urn:microsoft.com/office/officeart/2005/8/layout/hierarchy2"/>
    <dgm:cxn modelId="{5EE9C092-21B1-4923-962D-81867F9A79F8}" type="presOf" srcId="{69F2BB64-FAEC-4BF1-8AE2-AF2633AF9562}" destId="{317C4779-9A57-4837-9A90-C8851A7EC485}" srcOrd="0" destOrd="0" presId="urn:microsoft.com/office/officeart/2005/8/layout/hierarchy2"/>
    <dgm:cxn modelId="{717A6794-704D-4A1B-8737-06C1777FDAA9}" type="presOf" srcId="{5EA97CFF-0D45-44EB-9764-E093895D1539}" destId="{B4FB9922-76D0-411C-B891-570EC6069B43}" srcOrd="0" destOrd="0" presId="urn:microsoft.com/office/officeart/2005/8/layout/hierarchy2"/>
    <dgm:cxn modelId="{01265198-6128-4DBE-AE28-AE4368A48695}" type="presOf" srcId="{8E238810-B386-4174-9D5A-4F7F1AEDB959}" destId="{043A22D5-2F58-4BF5-8C29-B0D8B49D4EA0}" srcOrd="0" destOrd="0" presId="urn:microsoft.com/office/officeart/2005/8/layout/hierarchy2"/>
    <dgm:cxn modelId="{7DC634A1-3185-4B92-8AB3-E6BD40C1CB19}" type="presOf" srcId="{C0B3165D-680F-4E5B-8893-167C3E053F18}" destId="{CE21CD3F-1BED-4C5C-BCEE-EF36BEEA7DB6}" srcOrd="0" destOrd="0" presId="urn:microsoft.com/office/officeart/2005/8/layout/hierarchy2"/>
    <dgm:cxn modelId="{485F4BA3-9279-4824-97D1-A7F59A1FFCB8}" srcId="{73774609-9A34-4CA1-B8F6-1092E628E58C}" destId="{C7BA5099-E3A8-4837-B47D-124C9B05EB58}" srcOrd="1" destOrd="0" parTransId="{32602A71-5857-4263-A723-64CDDC72259A}" sibTransId="{C32FFB71-07C0-4E24-9B83-6060623F0343}"/>
    <dgm:cxn modelId="{10C4CAA7-D5C4-47AA-93CE-5B2ACEC0E359}" type="presOf" srcId="{AA479CDD-B3B5-40BA-B7D1-98D2D12634D6}" destId="{8484210D-57BD-44B9-AA93-FF2FE3586BE6}" srcOrd="1" destOrd="0" presId="urn:microsoft.com/office/officeart/2005/8/layout/hierarchy2"/>
    <dgm:cxn modelId="{A90A97AD-BDF0-4DF2-93AE-09CEA6A5DDD5}" type="presOf" srcId="{32602A71-5857-4263-A723-64CDDC72259A}" destId="{E4DC4C25-27B5-4F01-88FD-F6B6EFAF68E3}" srcOrd="1" destOrd="0" presId="urn:microsoft.com/office/officeart/2005/8/layout/hierarchy2"/>
    <dgm:cxn modelId="{D47029AE-835B-4443-A2C9-4D3860961250}" srcId="{ED89DE6F-7A56-4F53-99FE-A6C5F385C5F8}" destId="{69F2BB64-FAEC-4BF1-8AE2-AF2633AF9562}" srcOrd="0" destOrd="0" parTransId="{6C130D41-DD63-431B-BF2C-BC6B19BCF140}" sibTransId="{F1D497C1-34E2-4D70-B899-F1B43D0FF363}"/>
    <dgm:cxn modelId="{765997B8-1881-4DE3-A837-189F5846C9BE}" srcId="{B2CC99D8-31FF-4DBA-BC05-FF797D99135F}" destId="{0326C12E-E958-40C3-B012-398EE4B13313}" srcOrd="0" destOrd="0" parTransId="{229A7E34-543D-40AB-BDCB-D6298402D9CE}" sibTransId="{067FCD29-1F55-429A-9701-64D4B57CE349}"/>
    <dgm:cxn modelId="{1552F6C4-6DE0-420A-846C-77C8A1B44D63}" srcId="{B02CC4FD-7C1D-4455-81E7-E136B779BB63}" destId="{73774609-9A34-4CA1-B8F6-1092E628E58C}" srcOrd="0" destOrd="0" parTransId="{5EA97CFF-0D45-44EB-9764-E093895D1539}" sibTransId="{F0920B11-A40A-4F47-8774-4A7D9D7F7136}"/>
    <dgm:cxn modelId="{BAE42FCA-3453-4036-AAE6-FAE372782807}" type="presOf" srcId="{B02CC4FD-7C1D-4455-81E7-E136B779BB63}" destId="{7D2307EA-AE3C-423B-919A-134CCD1549F9}" srcOrd="0" destOrd="0" presId="urn:microsoft.com/office/officeart/2005/8/layout/hierarchy2"/>
    <dgm:cxn modelId="{EA0E4ACB-2ECB-422A-AEEB-5376FA309DEE}" srcId="{73774609-9A34-4CA1-B8F6-1092E628E58C}" destId="{B2CC99D8-31FF-4DBA-BC05-FF797D99135F}" srcOrd="0" destOrd="0" parTransId="{8E238810-B386-4174-9D5A-4F7F1AEDB959}" sibTransId="{B5474CC8-2008-4DD6-A907-207EEB509238}"/>
    <dgm:cxn modelId="{D0C5BACE-AD2A-411B-909A-45BBCDE5EED2}" type="presOf" srcId="{B71C61B7-96C8-455E-B92A-37EA9496B5D3}" destId="{6441A599-E332-41EC-AC07-8DAB70B7B0D6}" srcOrd="0" destOrd="0" presId="urn:microsoft.com/office/officeart/2005/8/layout/hierarchy2"/>
    <dgm:cxn modelId="{0FA69CCF-9F9B-4C47-BFEA-42AEDF4970EE}" type="presOf" srcId="{73774609-9A34-4CA1-B8F6-1092E628E58C}" destId="{185FD8D3-6E26-4238-9374-EFEDFD51237C}" srcOrd="0" destOrd="0" presId="urn:microsoft.com/office/officeart/2005/8/layout/hierarchy2"/>
    <dgm:cxn modelId="{D8EA48D5-AF9E-43C7-8428-7953E3A3BA5C}" type="presOf" srcId="{91FE770E-54B7-4CB2-AFA5-F0A32528AB90}" destId="{D3846F8A-4E95-420F-82E3-50A776BBCDCA}" srcOrd="0" destOrd="0" presId="urn:microsoft.com/office/officeart/2005/8/layout/hierarchy2"/>
    <dgm:cxn modelId="{DB290EDF-BCAE-4CF3-B96D-1B7C5EAED312}" type="presOf" srcId="{0EBBB937-DF25-4504-9EE2-644393F2E20C}" destId="{F80D371F-198F-4B4C-A279-C1362B68E01C}" srcOrd="0" destOrd="0" presId="urn:microsoft.com/office/officeart/2005/8/layout/hierarchy2"/>
    <dgm:cxn modelId="{0CF81DE3-33A9-44BF-97B6-AB798E93391F}" type="presOf" srcId="{89DCA0A4-C62A-4DF1-991A-15F812F9D744}" destId="{A09A7BF9-64E4-4ADF-88FD-7D9EA8839ADA}" srcOrd="0" destOrd="0" presId="urn:microsoft.com/office/officeart/2005/8/layout/hierarchy2"/>
    <dgm:cxn modelId="{0A817FE9-A7D9-4396-9FFF-6E285D7D1D0F}" type="presOf" srcId="{25C8FBDD-C4C3-46C2-9DE7-72D5B73206C9}" destId="{5936A50B-01FF-4B57-AF2C-74317C212291}" srcOrd="1" destOrd="0" presId="urn:microsoft.com/office/officeart/2005/8/layout/hierarchy2"/>
    <dgm:cxn modelId="{F257F9F8-DA68-4BB2-912E-F05980B572B7}" type="presOf" srcId="{6C130D41-DD63-431B-BF2C-BC6B19BCF140}" destId="{8978D685-B48C-466C-937A-68AC3261B0DC}" srcOrd="0" destOrd="0" presId="urn:microsoft.com/office/officeart/2005/8/layout/hierarchy2"/>
    <dgm:cxn modelId="{C8E3C1FA-D9A5-4F10-974C-A4B1140E37C8}" type="presOf" srcId="{BBEB4E4B-A9C8-461D-A82A-979853BB588C}" destId="{83296286-0255-45E8-8D4C-B4F3E532AC49}" srcOrd="0" destOrd="0" presId="urn:microsoft.com/office/officeart/2005/8/layout/hierarchy2"/>
    <dgm:cxn modelId="{0B1D0BFE-40BC-494F-8067-38080BB170C1}" type="presOf" srcId="{7DD24D76-A90D-4621-9C1A-0E345DDE2231}" destId="{7140C4C0-8E8C-471C-8A79-3EF502464313}" srcOrd="0" destOrd="0" presId="urn:microsoft.com/office/officeart/2005/8/layout/hierarchy2"/>
    <dgm:cxn modelId="{F2089A9B-2AD5-4D36-8DF1-EF08DC19CF4D}" type="presParOf" srcId="{27E8EFD5-3EC6-47EF-8627-97BEAC676179}" destId="{E517B39D-DF95-44B6-B92B-7CB29D69D114}" srcOrd="0" destOrd="0" presId="urn:microsoft.com/office/officeart/2005/8/layout/hierarchy2"/>
    <dgm:cxn modelId="{D2EC4688-86F8-48F5-BED8-B09B2A32CD93}" type="presParOf" srcId="{E517B39D-DF95-44B6-B92B-7CB29D69D114}" destId="{7D2307EA-AE3C-423B-919A-134CCD1549F9}" srcOrd="0" destOrd="0" presId="urn:microsoft.com/office/officeart/2005/8/layout/hierarchy2"/>
    <dgm:cxn modelId="{88C60800-9E62-4DC0-BE85-BCDD5C119D6C}" type="presParOf" srcId="{E517B39D-DF95-44B6-B92B-7CB29D69D114}" destId="{7445B967-9E22-48B3-ABFB-23F7892A7B38}" srcOrd="1" destOrd="0" presId="urn:microsoft.com/office/officeart/2005/8/layout/hierarchy2"/>
    <dgm:cxn modelId="{0F491A2B-2F42-4335-8C8B-BB847408E740}" type="presParOf" srcId="{7445B967-9E22-48B3-ABFB-23F7892A7B38}" destId="{B4FB9922-76D0-411C-B891-570EC6069B43}" srcOrd="0" destOrd="0" presId="urn:microsoft.com/office/officeart/2005/8/layout/hierarchy2"/>
    <dgm:cxn modelId="{CA46CB90-E7FB-4AA5-A870-F9A9BDC42118}" type="presParOf" srcId="{B4FB9922-76D0-411C-B891-570EC6069B43}" destId="{626141DD-702E-4B85-B587-8F00E5707DCB}" srcOrd="0" destOrd="0" presId="urn:microsoft.com/office/officeart/2005/8/layout/hierarchy2"/>
    <dgm:cxn modelId="{54BB13B5-4D8B-489E-83A7-C048485B4A1A}" type="presParOf" srcId="{7445B967-9E22-48B3-ABFB-23F7892A7B38}" destId="{D8EA33B6-5D94-465D-AA41-6C5239DC24AF}" srcOrd="1" destOrd="0" presId="urn:microsoft.com/office/officeart/2005/8/layout/hierarchy2"/>
    <dgm:cxn modelId="{8691D305-79EB-4E6E-B84D-0BD777F2D160}" type="presParOf" srcId="{D8EA33B6-5D94-465D-AA41-6C5239DC24AF}" destId="{185FD8D3-6E26-4238-9374-EFEDFD51237C}" srcOrd="0" destOrd="0" presId="urn:microsoft.com/office/officeart/2005/8/layout/hierarchy2"/>
    <dgm:cxn modelId="{12748355-C8AD-4489-A654-64F661EABE8E}" type="presParOf" srcId="{D8EA33B6-5D94-465D-AA41-6C5239DC24AF}" destId="{F2820186-6DBD-4DC3-9863-89CFAD424B52}" srcOrd="1" destOrd="0" presId="urn:microsoft.com/office/officeart/2005/8/layout/hierarchy2"/>
    <dgm:cxn modelId="{77676EB9-7C3D-4BF9-960F-4ECF9A8F1180}" type="presParOf" srcId="{F2820186-6DBD-4DC3-9863-89CFAD424B52}" destId="{043A22D5-2F58-4BF5-8C29-B0D8B49D4EA0}" srcOrd="0" destOrd="0" presId="urn:microsoft.com/office/officeart/2005/8/layout/hierarchy2"/>
    <dgm:cxn modelId="{B15FEF17-2F9E-4BC6-8BEB-F472073C5AA1}" type="presParOf" srcId="{043A22D5-2F58-4BF5-8C29-B0D8B49D4EA0}" destId="{96F610E5-1786-4EF8-883B-A60E15DE7641}" srcOrd="0" destOrd="0" presId="urn:microsoft.com/office/officeart/2005/8/layout/hierarchy2"/>
    <dgm:cxn modelId="{4DB5F8BA-9583-4463-A025-7FC41DB226FD}" type="presParOf" srcId="{F2820186-6DBD-4DC3-9863-89CFAD424B52}" destId="{ADCC2D9A-0FA2-4DA4-B06C-86C949094E2E}" srcOrd="1" destOrd="0" presId="urn:microsoft.com/office/officeart/2005/8/layout/hierarchy2"/>
    <dgm:cxn modelId="{BD39206D-F1CF-4172-AE3F-336502BFD199}" type="presParOf" srcId="{ADCC2D9A-0FA2-4DA4-B06C-86C949094E2E}" destId="{C2068FFB-AE33-4176-BB37-7EB520E3BCDA}" srcOrd="0" destOrd="0" presId="urn:microsoft.com/office/officeart/2005/8/layout/hierarchy2"/>
    <dgm:cxn modelId="{ADF83649-50FD-47D4-BB55-0176BC19569B}" type="presParOf" srcId="{ADCC2D9A-0FA2-4DA4-B06C-86C949094E2E}" destId="{40D8F51B-983F-48AF-99A1-EEA2FCA18363}" srcOrd="1" destOrd="0" presId="urn:microsoft.com/office/officeart/2005/8/layout/hierarchy2"/>
    <dgm:cxn modelId="{43CC720B-7527-433F-8EB2-4466BCD69377}" type="presParOf" srcId="{40D8F51B-983F-48AF-99A1-EEA2FCA18363}" destId="{3EF7CA00-2623-43CF-AA55-33C1CF9DED08}" srcOrd="0" destOrd="0" presId="urn:microsoft.com/office/officeart/2005/8/layout/hierarchy2"/>
    <dgm:cxn modelId="{1241396D-5CFD-4684-858F-CCD9B2DB3FA1}" type="presParOf" srcId="{3EF7CA00-2623-43CF-AA55-33C1CF9DED08}" destId="{630FF726-A8E0-47D5-AEB2-89C0E598E8E9}" srcOrd="0" destOrd="0" presId="urn:microsoft.com/office/officeart/2005/8/layout/hierarchy2"/>
    <dgm:cxn modelId="{637BAF6F-D42F-47EA-AE3C-24292F69820E}" type="presParOf" srcId="{40D8F51B-983F-48AF-99A1-EEA2FCA18363}" destId="{E9FEC96E-8617-43D1-B68D-94EC41BD14E3}" srcOrd="1" destOrd="0" presId="urn:microsoft.com/office/officeart/2005/8/layout/hierarchy2"/>
    <dgm:cxn modelId="{22685663-38A7-41A5-8CD8-1C94770EE383}" type="presParOf" srcId="{E9FEC96E-8617-43D1-B68D-94EC41BD14E3}" destId="{827B89AA-B118-45AA-9204-991B5A9D5787}" srcOrd="0" destOrd="0" presId="urn:microsoft.com/office/officeart/2005/8/layout/hierarchy2"/>
    <dgm:cxn modelId="{6B4A40F9-7C53-4C4C-BBA5-0D0495744010}" type="presParOf" srcId="{E9FEC96E-8617-43D1-B68D-94EC41BD14E3}" destId="{D03D5228-63FC-4C5F-AD44-E556E99DEC17}" srcOrd="1" destOrd="0" presId="urn:microsoft.com/office/officeart/2005/8/layout/hierarchy2"/>
    <dgm:cxn modelId="{0F244150-6A88-498F-8E5C-01C589B87A0D}" type="presParOf" srcId="{D03D5228-63FC-4C5F-AD44-E556E99DEC17}" destId="{6D7CD930-6E5B-4BCC-95E9-6964FC701AE2}" srcOrd="0" destOrd="0" presId="urn:microsoft.com/office/officeart/2005/8/layout/hierarchy2"/>
    <dgm:cxn modelId="{918C4CA1-226A-4E75-91DE-A5B2B7CCADCD}" type="presParOf" srcId="{6D7CD930-6E5B-4BCC-95E9-6964FC701AE2}" destId="{B285C214-A191-4846-AA5D-DE4C996F3E3B}" srcOrd="0" destOrd="0" presId="urn:microsoft.com/office/officeart/2005/8/layout/hierarchy2"/>
    <dgm:cxn modelId="{DFA4F6C5-A624-46BD-A8CE-F193FEB623E9}" type="presParOf" srcId="{D03D5228-63FC-4C5F-AD44-E556E99DEC17}" destId="{C68EDBBE-C2E2-4AF3-9AE4-DDFFB198ECE1}" srcOrd="1" destOrd="0" presId="urn:microsoft.com/office/officeart/2005/8/layout/hierarchy2"/>
    <dgm:cxn modelId="{FEF6EC5B-0507-47D7-8901-EBA821AA99D6}" type="presParOf" srcId="{C68EDBBE-C2E2-4AF3-9AE4-DDFFB198ECE1}" destId="{A09A7BF9-64E4-4ADF-88FD-7D9EA8839ADA}" srcOrd="0" destOrd="0" presId="urn:microsoft.com/office/officeart/2005/8/layout/hierarchy2"/>
    <dgm:cxn modelId="{DE5772BA-955C-4626-8CA0-E7BB4E66E625}" type="presParOf" srcId="{C68EDBBE-C2E2-4AF3-9AE4-DDFFB198ECE1}" destId="{8733814A-A899-4383-925F-F60EF3A4C5B9}" srcOrd="1" destOrd="0" presId="urn:microsoft.com/office/officeart/2005/8/layout/hierarchy2"/>
    <dgm:cxn modelId="{2BD8FE85-5872-4E50-AF1D-8725077C99D5}" type="presParOf" srcId="{8733814A-A899-4383-925F-F60EF3A4C5B9}" destId="{00C0AEEA-911D-41DD-A406-84F2906A13A2}" srcOrd="0" destOrd="0" presId="urn:microsoft.com/office/officeart/2005/8/layout/hierarchy2"/>
    <dgm:cxn modelId="{4B54372B-2336-4680-A419-DD3664FF1A09}" type="presParOf" srcId="{00C0AEEA-911D-41DD-A406-84F2906A13A2}" destId="{5936A50B-01FF-4B57-AF2C-74317C212291}" srcOrd="0" destOrd="0" presId="urn:microsoft.com/office/officeart/2005/8/layout/hierarchy2"/>
    <dgm:cxn modelId="{86AAAC41-F9CD-4CA9-A825-70215DEB3739}" type="presParOf" srcId="{8733814A-A899-4383-925F-F60EF3A4C5B9}" destId="{EF536E9E-4A43-4F9C-A318-15F36B62F684}" srcOrd="1" destOrd="0" presId="urn:microsoft.com/office/officeart/2005/8/layout/hierarchy2"/>
    <dgm:cxn modelId="{4461A924-5CF2-4404-B4D7-24F82A6FAB82}" type="presParOf" srcId="{EF536E9E-4A43-4F9C-A318-15F36B62F684}" destId="{D3846F8A-4E95-420F-82E3-50A776BBCDCA}" srcOrd="0" destOrd="0" presId="urn:microsoft.com/office/officeart/2005/8/layout/hierarchy2"/>
    <dgm:cxn modelId="{8FFF0B5A-21C5-43D9-8C7A-4A081173E035}" type="presParOf" srcId="{EF536E9E-4A43-4F9C-A318-15F36B62F684}" destId="{0F2F49AD-2246-497D-96BB-B0762DD47604}" srcOrd="1" destOrd="0" presId="urn:microsoft.com/office/officeart/2005/8/layout/hierarchy2"/>
    <dgm:cxn modelId="{74E18E8E-5CFD-49F9-A14D-6F340D7028CA}" type="presParOf" srcId="{8733814A-A899-4383-925F-F60EF3A4C5B9}" destId="{7140C4C0-8E8C-471C-8A79-3EF502464313}" srcOrd="2" destOrd="0" presId="urn:microsoft.com/office/officeart/2005/8/layout/hierarchy2"/>
    <dgm:cxn modelId="{D0C4D0C6-56F1-4066-8163-97296D4E2937}" type="presParOf" srcId="{7140C4C0-8E8C-471C-8A79-3EF502464313}" destId="{1987416A-169B-421E-8474-A8C9D32267C2}" srcOrd="0" destOrd="0" presId="urn:microsoft.com/office/officeart/2005/8/layout/hierarchy2"/>
    <dgm:cxn modelId="{DD11164E-ED76-4744-9471-C6F32FFDF1B5}" type="presParOf" srcId="{8733814A-A899-4383-925F-F60EF3A4C5B9}" destId="{DBA4A862-9039-4AEA-8415-BAF845C8AF7E}" srcOrd="3" destOrd="0" presId="urn:microsoft.com/office/officeart/2005/8/layout/hierarchy2"/>
    <dgm:cxn modelId="{60E35227-0CE6-4565-8550-67B78F847E34}" type="presParOf" srcId="{DBA4A862-9039-4AEA-8415-BAF845C8AF7E}" destId="{CE21CD3F-1BED-4C5C-BCEE-EF36BEEA7DB6}" srcOrd="0" destOrd="0" presId="urn:microsoft.com/office/officeart/2005/8/layout/hierarchy2"/>
    <dgm:cxn modelId="{97E84233-C333-455F-8F4C-9011228D847D}" type="presParOf" srcId="{DBA4A862-9039-4AEA-8415-BAF845C8AF7E}" destId="{D82CCCE2-362C-4D39-8F46-A25EEABCCDF1}" srcOrd="1" destOrd="0" presId="urn:microsoft.com/office/officeart/2005/8/layout/hierarchy2"/>
    <dgm:cxn modelId="{7A9BBA14-2F6B-4379-8E47-D5EFB3FE0AB1}" type="presParOf" srcId="{40D8F51B-983F-48AF-99A1-EEA2FCA18363}" destId="{1F062D7A-1D01-4142-981A-70AE1D84171C}" srcOrd="2" destOrd="0" presId="urn:microsoft.com/office/officeart/2005/8/layout/hierarchy2"/>
    <dgm:cxn modelId="{5CE6F2E8-A0B6-43C0-92D3-C0F373B39E66}" type="presParOf" srcId="{1F062D7A-1D01-4142-981A-70AE1D84171C}" destId="{1C428CC0-424E-4297-9517-4F5497186FF5}" srcOrd="0" destOrd="0" presId="urn:microsoft.com/office/officeart/2005/8/layout/hierarchy2"/>
    <dgm:cxn modelId="{97418746-26C7-45C7-884B-A1750196535B}" type="presParOf" srcId="{40D8F51B-983F-48AF-99A1-EEA2FCA18363}" destId="{D072AB84-3AD8-4C47-802D-4497F6433D46}" srcOrd="3" destOrd="0" presId="urn:microsoft.com/office/officeart/2005/8/layout/hierarchy2"/>
    <dgm:cxn modelId="{465A1449-979A-4B63-BF21-947D7413F4F7}" type="presParOf" srcId="{D072AB84-3AD8-4C47-802D-4497F6433D46}" destId="{F523F3ED-9E14-4EA3-BCD3-EE00602AD73C}" srcOrd="0" destOrd="0" presId="urn:microsoft.com/office/officeart/2005/8/layout/hierarchy2"/>
    <dgm:cxn modelId="{5375F8E8-7D47-48C7-AC1E-899C1E4DED88}" type="presParOf" srcId="{D072AB84-3AD8-4C47-802D-4497F6433D46}" destId="{A8AAF827-9123-4AC8-B044-FA6143132734}" srcOrd="1" destOrd="0" presId="urn:microsoft.com/office/officeart/2005/8/layout/hierarchy2"/>
    <dgm:cxn modelId="{59F67B5E-A42E-476D-9DB3-6B144A4A2FB6}" type="presParOf" srcId="{A8AAF827-9123-4AC8-B044-FA6143132734}" destId="{8978D685-B48C-466C-937A-68AC3261B0DC}" srcOrd="0" destOrd="0" presId="urn:microsoft.com/office/officeart/2005/8/layout/hierarchy2"/>
    <dgm:cxn modelId="{AE59C0C0-08FA-43F8-9110-C50E3184C542}" type="presParOf" srcId="{8978D685-B48C-466C-937A-68AC3261B0DC}" destId="{EC424312-292B-4D3B-9ADB-EFF232B4E5BA}" srcOrd="0" destOrd="0" presId="urn:microsoft.com/office/officeart/2005/8/layout/hierarchy2"/>
    <dgm:cxn modelId="{485DB209-E716-49E2-ADE8-5D659BDE5B0E}" type="presParOf" srcId="{A8AAF827-9123-4AC8-B044-FA6143132734}" destId="{B1CECF4A-CE9D-4C85-9AF7-596F4F205D87}" srcOrd="1" destOrd="0" presId="urn:microsoft.com/office/officeart/2005/8/layout/hierarchy2"/>
    <dgm:cxn modelId="{648F012B-7F93-43F4-896B-8423EBAC135C}" type="presParOf" srcId="{B1CECF4A-CE9D-4C85-9AF7-596F4F205D87}" destId="{317C4779-9A57-4837-9A90-C8851A7EC485}" srcOrd="0" destOrd="0" presId="urn:microsoft.com/office/officeart/2005/8/layout/hierarchy2"/>
    <dgm:cxn modelId="{221D7209-A947-4E2F-B28B-10A3460C422D}" type="presParOf" srcId="{B1CECF4A-CE9D-4C85-9AF7-596F4F205D87}" destId="{23E802E0-2060-46A9-9FE4-50110B62D1E8}" srcOrd="1" destOrd="0" presId="urn:microsoft.com/office/officeart/2005/8/layout/hierarchy2"/>
    <dgm:cxn modelId="{94922897-E498-450D-90D2-947C3BC30473}" type="presParOf" srcId="{23E802E0-2060-46A9-9FE4-50110B62D1E8}" destId="{6441A599-E332-41EC-AC07-8DAB70B7B0D6}" srcOrd="0" destOrd="0" presId="urn:microsoft.com/office/officeart/2005/8/layout/hierarchy2"/>
    <dgm:cxn modelId="{5E32AC6C-E7BB-475B-8F94-41B402DBC0F0}" type="presParOf" srcId="{6441A599-E332-41EC-AC07-8DAB70B7B0D6}" destId="{19A83FB6-3079-4406-BA72-B26329814758}" srcOrd="0" destOrd="0" presId="urn:microsoft.com/office/officeart/2005/8/layout/hierarchy2"/>
    <dgm:cxn modelId="{1619DFE4-0637-4844-9B92-D440DD3729BD}" type="presParOf" srcId="{23E802E0-2060-46A9-9FE4-50110B62D1E8}" destId="{EF8BA583-62F3-4751-897A-F8BD562D65E7}" srcOrd="1" destOrd="0" presId="urn:microsoft.com/office/officeart/2005/8/layout/hierarchy2"/>
    <dgm:cxn modelId="{3C677E74-4E14-475B-9077-71D71A4FC57D}" type="presParOf" srcId="{EF8BA583-62F3-4751-897A-F8BD562D65E7}" destId="{83296286-0255-45E8-8D4C-B4F3E532AC49}" srcOrd="0" destOrd="0" presId="urn:microsoft.com/office/officeart/2005/8/layout/hierarchy2"/>
    <dgm:cxn modelId="{ACD05C70-2A19-45B3-BCF3-A1B54EDF5022}" type="presParOf" srcId="{EF8BA583-62F3-4751-897A-F8BD562D65E7}" destId="{285EBDEF-1CD6-443E-8F92-41C480A0F50A}" srcOrd="1" destOrd="0" presId="urn:microsoft.com/office/officeart/2005/8/layout/hierarchy2"/>
    <dgm:cxn modelId="{5764C9B5-2FAE-4A0F-B2DC-2902C3EB3B2E}" type="presParOf" srcId="{23E802E0-2060-46A9-9FE4-50110B62D1E8}" destId="{C12C4EE5-AB5D-4FF0-944B-B7A435CBC969}" srcOrd="2" destOrd="0" presId="urn:microsoft.com/office/officeart/2005/8/layout/hierarchy2"/>
    <dgm:cxn modelId="{FEAE50CE-BDB4-4BC1-881D-BD6FC1EFD6EC}" type="presParOf" srcId="{C12C4EE5-AB5D-4FF0-944B-B7A435CBC969}" destId="{8484210D-57BD-44B9-AA93-FF2FE3586BE6}" srcOrd="0" destOrd="0" presId="urn:microsoft.com/office/officeart/2005/8/layout/hierarchy2"/>
    <dgm:cxn modelId="{9CF7AC0D-4218-4F34-9B8C-6BB1856FF61F}" type="presParOf" srcId="{23E802E0-2060-46A9-9FE4-50110B62D1E8}" destId="{1A0DD809-B096-4589-BEC7-C7BD091A51FD}" srcOrd="3" destOrd="0" presId="urn:microsoft.com/office/officeart/2005/8/layout/hierarchy2"/>
    <dgm:cxn modelId="{F95F0D3D-C683-4B9D-99A4-A1C136B4EFED}" type="presParOf" srcId="{1A0DD809-B096-4589-BEC7-C7BD091A51FD}" destId="{F80D371F-198F-4B4C-A279-C1362B68E01C}" srcOrd="0" destOrd="0" presId="urn:microsoft.com/office/officeart/2005/8/layout/hierarchy2"/>
    <dgm:cxn modelId="{67DA7776-DEB8-4416-A35C-C8BE44EA3745}" type="presParOf" srcId="{1A0DD809-B096-4589-BEC7-C7BD091A51FD}" destId="{F806BCE1-70E1-446A-9F53-6E4B87E3F1B7}" srcOrd="1" destOrd="0" presId="urn:microsoft.com/office/officeart/2005/8/layout/hierarchy2"/>
    <dgm:cxn modelId="{725901E6-A309-40F7-9410-D1889B916B1E}" type="presParOf" srcId="{F2820186-6DBD-4DC3-9863-89CFAD424B52}" destId="{D46B31CD-76C2-4697-9374-981491F86564}" srcOrd="2" destOrd="0" presId="urn:microsoft.com/office/officeart/2005/8/layout/hierarchy2"/>
    <dgm:cxn modelId="{167B9A03-1B74-47A0-813C-CE0515934A26}" type="presParOf" srcId="{D46B31CD-76C2-4697-9374-981491F86564}" destId="{E4DC4C25-27B5-4F01-88FD-F6B6EFAF68E3}" srcOrd="0" destOrd="0" presId="urn:microsoft.com/office/officeart/2005/8/layout/hierarchy2"/>
    <dgm:cxn modelId="{0FB9C00C-0859-4E21-8234-9CD86B20B2E0}" type="presParOf" srcId="{F2820186-6DBD-4DC3-9863-89CFAD424B52}" destId="{055177E4-85FF-4ABE-B862-DA690EF35BDF}" srcOrd="3" destOrd="0" presId="urn:microsoft.com/office/officeart/2005/8/layout/hierarchy2"/>
    <dgm:cxn modelId="{D6270DF9-113E-4191-893B-34BAAD4B0603}" type="presParOf" srcId="{055177E4-85FF-4ABE-B862-DA690EF35BDF}" destId="{5C06B162-2D8C-4075-BC2C-C412F6064AFA}" srcOrd="0" destOrd="0" presId="urn:microsoft.com/office/officeart/2005/8/layout/hierarchy2"/>
    <dgm:cxn modelId="{F04C7746-D62F-40C0-9A1E-C56BAB7A508A}" type="presParOf" srcId="{055177E4-85FF-4ABE-B862-DA690EF35BDF}" destId="{0DE8954F-EF21-44BA-AA89-DC2A1B417CE0}" srcOrd="1" destOrd="0" presId="urn:microsoft.com/office/officeart/2005/8/layout/hierarchy2"/>
  </dgm:cxnLst>
  <dgm:bg>
    <a:noFill/>
  </dgm:bg>
  <dgm:whole/>
  <dgm:extLst>
    <a:ext uri="http://schemas.microsoft.com/office/drawing/2008/diagram">
      <dsp:dataModelExt xmlns:dsp="http://schemas.microsoft.com/office/drawing/2008/diagram" relId="rId18" minVer="http://schemas.openxmlformats.org/drawingml/2006/diagram"/>
    </a:ext>
    <a:ext uri="{C62137D5-CB1D-491B-B009-E17868A290BF}">
      <dgm14:recolorImg xmlns:dgm14="http://schemas.microsoft.com/office/drawing/2010/diagram" val="1"/>
    </a:ext>
  </dgm:extLst>
</dgm:dataModel>
</file>

<file path=word/diagrams/data2.xml><?xml version="1.0" encoding="utf-8"?>
<dgm:dataModel xmlns:dgm="http://schemas.openxmlformats.org/drawingml/2006/diagram" xmlns:a="http://schemas.openxmlformats.org/drawingml/2006/main">
  <dgm:ptLst>
    <dgm:pt modelId="{5C36DA9F-DA62-4428-AB4D-C3CFB09691A2}" type="doc">
      <dgm:prSet loTypeId="urn:microsoft.com/office/officeart/2005/8/layout/hierarchy2" loCatId="hierarchy" qsTypeId="urn:microsoft.com/office/officeart/2005/8/quickstyle/simple1" qsCatId="simple" csTypeId="urn:microsoft.com/office/officeart/2005/8/colors/colorful4" csCatId="colorful" phldr="1"/>
      <dgm:spPr/>
      <dgm:t>
        <a:bodyPr/>
        <a:lstStyle/>
        <a:p>
          <a:endParaRPr lang="fr-FR"/>
        </a:p>
      </dgm:t>
    </dgm:pt>
    <dgm:pt modelId="{AEC83A5F-3F5A-4024-A05D-03DA15210EAD}">
      <dgm:prSet phldrT="[Texte]" custT="1"/>
      <dgm:spPr/>
      <dgm:t>
        <a:bodyPr/>
        <a:lstStyle/>
        <a:p>
          <a:pPr algn="ctr"/>
          <a:r>
            <a:rPr lang="fr-FR" sz="1100" b="1">
              <a:latin typeface="Avenir LT Std 35 Light" panose="020B0402020203020204" pitchFamily="34" charset="0"/>
            </a:rPr>
            <a:t>Pas de symptômes </a:t>
          </a:r>
          <a:r>
            <a:rPr lang="fr-FR" sz="1100">
              <a:latin typeface="Avenir LT Std 35 Light" panose="020B0402020203020204" pitchFamily="34" charset="0"/>
            </a:rPr>
            <a:t>mais </a:t>
          </a:r>
          <a:r>
            <a:rPr lang="fr-FR" sz="1100" b="1" u="dbl" baseline="0">
              <a:latin typeface="Avenir LT Std 35 Light" panose="020B0402020203020204" pitchFamily="34" charset="0"/>
            </a:rPr>
            <a:t>identifié par l'Assurance Maladie </a:t>
          </a:r>
          <a:r>
            <a:rPr lang="fr-FR" sz="1100" u="dbl" baseline="0">
              <a:latin typeface="Avenir LT Std 35 Light" panose="020B0402020203020204" pitchFamily="34" charset="0"/>
            </a:rPr>
            <a:t>comme contact à risque</a:t>
          </a:r>
        </a:p>
        <a:p>
          <a:pPr algn="ctr"/>
          <a:r>
            <a:rPr lang="fr-FR" sz="1100">
              <a:latin typeface="Avenir LT Std 35 Light" panose="020B0402020203020204" pitchFamily="34" charset="0"/>
            </a:rPr>
            <a:t>* Absence de contact par l'assurance maladie : pas d'isolement mais application stricte des gestes barrières dans l'attente d'être contacté le cas échéant</a:t>
          </a:r>
        </a:p>
      </dgm:t>
    </dgm:pt>
    <dgm:pt modelId="{17320B40-56C5-45D6-A280-8082B7A5F421}" type="sibTrans" cxnId="{66CD8104-47D9-4C37-8D7E-5FA95B8ADBA1}">
      <dgm:prSet/>
      <dgm:spPr/>
      <dgm:t>
        <a:bodyPr/>
        <a:lstStyle/>
        <a:p>
          <a:pPr algn="ctr"/>
          <a:endParaRPr lang="fr-FR" sz="1100">
            <a:latin typeface="Avenir LT Std 35 Light" panose="020B0402020203020204" pitchFamily="34" charset="0"/>
          </a:endParaRPr>
        </a:p>
      </dgm:t>
    </dgm:pt>
    <dgm:pt modelId="{4C8C83EF-A46A-470D-A00D-8148D32D5A79}" type="parTrans" cxnId="{66CD8104-47D9-4C37-8D7E-5FA95B8ADBA1}">
      <dgm:prSet custT="1"/>
      <dgm:spPr/>
      <dgm:t>
        <a:bodyPr/>
        <a:lstStyle/>
        <a:p>
          <a:pPr algn="ctr"/>
          <a:endParaRPr lang="fr-FR" sz="1100">
            <a:latin typeface="Avenir LT Std 35 Light" panose="020B0402020203020204" pitchFamily="34" charset="0"/>
          </a:endParaRPr>
        </a:p>
      </dgm:t>
    </dgm:pt>
    <dgm:pt modelId="{71DD11D1-5E28-4E3E-A5E7-2A498B041172}">
      <dgm:prSet phldrT="[Texte]" custT="1"/>
      <dgm:spPr>
        <a:solidFill>
          <a:srgbClr val="00ADBA"/>
        </a:solidFill>
      </dgm:spPr>
      <dgm:t>
        <a:bodyPr/>
        <a:lstStyle/>
        <a:p>
          <a:pPr algn="ctr"/>
          <a:r>
            <a:rPr lang="fr-FR" sz="1100" b="0" u="sng" baseline="0">
              <a:latin typeface="Avenir LT Std 35 Light" panose="020B0402020203020204" pitchFamily="34" charset="0"/>
            </a:rPr>
            <a:t>Salarié non doté d'un schéma vaccinal complet </a:t>
          </a:r>
          <a:r>
            <a:rPr lang="fr-FR" sz="1100" b="0" u="none" baseline="0">
              <a:latin typeface="Avenir LT Std 35 Light" panose="020B0402020203020204" pitchFamily="34" charset="0"/>
            </a:rPr>
            <a:t>: isolement pendant 7 jours après le dernier contact</a:t>
          </a:r>
        </a:p>
      </dgm:t>
    </dgm:pt>
    <dgm:pt modelId="{00C0CBA5-4138-4C3E-AC58-27A0BF574F53}" type="sibTrans" cxnId="{4FAEAFA2-10B1-4F0E-B76F-65B3388B82C0}">
      <dgm:prSet/>
      <dgm:spPr/>
      <dgm:t>
        <a:bodyPr/>
        <a:lstStyle/>
        <a:p>
          <a:pPr algn="ctr"/>
          <a:endParaRPr lang="fr-FR" sz="1100">
            <a:latin typeface="Avenir LT Std 35 Light" panose="020B0402020203020204" pitchFamily="34" charset="0"/>
          </a:endParaRPr>
        </a:p>
      </dgm:t>
    </dgm:pt>
    <dgm:pt modelId="{11E3D37C-0DF5-4A73-9374-69BD4304AC3E}" type="parTrans" cxnId="{4FAEAFA2-10B1-4F0E-B76F-65B3388B82C0}">
      <dgm:prSet custT="1"/>
      <dgm:spPr>
        <a:ln>
          <a:solidFill>
            <a:srgbClr val="002060"/>
          </a:solidFill>
        </a:ln>
      </dgm:spPr>
      <dgm:t>
        <a:bodyPr/>
        <a:lstStyle/>
        <a:p>
          <a:pPr algn="ctr"/>
          <a:endParaRPr lang="fr-FR" sz="1100">
            <a:latin typeface="Avenir LT Std 35 Light" panose="020B0402020203020204" pitchFamily="34" charset="0"/>
          </a:endParaRPr>
        </a:p>
      </dgm:t>
    </dgm:pt>
    <dgm:pt modelId="{8A8098E1-ABAE-4BB5-8F6B-09814A180F37}">
      <dgm:prSet phldrT="[Texte]" custT="1"/>
      <dgm:spPr>
        <a:solidFill>
          <a:srgbClr val="00ADBA"/>
        </a:solidFill>
      </dgm:spPr>
      <dgm:t>
        <a:bodyPr/>
        <a:lstStyle/>
        <a:p>
          <a:pPr algn="ctr"/>
          <a:r>
            <a:rPr lang="fr-FR" sz="1100" u="sng">
              <a:solidFill>
                <a:schemeClr val="bg1"/>
              </a:solidFill>
              <a:latin typeface="Avenir LT Std 35 Light" panose="020B0402020203020204" pitchFamily="34" charset="0"/>
            </a:rPr>
            <a:t>Salarié doté d'un schéma vaccinal complet </a:t>
          </a:r>
          <a:r>
            <a:rPr lang="fr-FR" sz="1100">
              <a:solidFill>
                <a:schemeClr val="bg1"/>
              </a:solidFill>
              <a:latin typeface="Avenir LT Std 35 Light" panose="020B0402020203020204" pitchFamily="34" charset="0"/>
            </a:rPr>
            <a:t>: réalisation d'un test mais pas d'isolement</a:t>
          </a:r>
          <a:endParaRPr lang="fr-FR" sz="1100" u="none" baseline="0">
            <a:latin typeface="Avenir LT Std 35 Light" panose="020B0402020203020204" pitchFamily="34" charset="0"/>
          </a:endParaRPr>
        </a:p>
      </dgm:t>
    </dgm:pt>
    <dgm:pt modelId="{C147DC6C-7C5D-40E1-B790-07B9A3CD00D3}" type="parTrans" cxnId="{ACA3D045-1106-4A77-BEC7-01F2ED875737}">
      <dgm:prSet custT="1"/>
      <dgm:spPr>
        <a:ln>
          <a:solidFill>
            <a:srgbClr val="002060"/>
          </a:solidFill>
        </a:ln>
      </dgm:spPr>
      <dgm:t>
        <a:bodyPr/>
        <a:lstStyle/>
        <a:p>
          <a:pPr algn="ctr"/>
          <a:endParaRPr lang="fr-FR" sz="1100">
            <a:latin typeface="Avenir LT Std 35 Light" panose="020B0402020203020204" pitchFamily="34" charset="0"/>
          </a:endParaRPr>
        </a:p>
      </dgm:t>
    </dgm:pt>
    <dgm:pt modelId="{A210A699-409F-462E-A283-EB73D3BE5F80}" type="sibTrans" cxnId="{ACA3D045-1106-4A77-BEC7-01F2ED875737}">
      <dgm:prSet/>
      <dgm:spPr/>
      <dgm:t>
        <a:bodyPr/>
        <a:lstStyle/>
        <a:p>
          <a:pPr algn="ctr"/>
          <a:endParaRPr lang="fr-FR" sz="1100">
            <a:latin typeface="Avenir LT Std 35 Light" panose="020B0402020203020204" pitchFamily="34" charset="0"/>
          </a:endParaRPr>
        </a:p>
      </dgm:t>
    </dgm:pt>
    <dgm:pt modelId="{262B96C9-5023-4C05-8D4B-4689905D8D7E}">
      <dgm:prSet phldrT="[Texte]" custT="1"/>
      <dgm:spPr>
        <a:solidFill>
          <a:srgbClr val="E74124"/>
        </a:solidFill>
        <a:ln>
          <a:solidFill>
            <a:srgbClr val="E74124"/>
          </a:solidFill>
        </a:ln>
      </dgm:spPr>
      <dgm:t>
        <a:bodyPr/>
        <a:lstStyle/>
        <a:p>
          <a:pPr algn="ctr"/>
          <a:r>
            <a:rPr lang="fr-FR" sz="1100" u="sng" baseline="0">
              <a:latin typeface="Avenir LT Std 35 Light" panose="020B0402020203020204" pitchFamily="34" charset="0"/>
            </a:rPr>
            <a:t>Test positif</a:t>
          </a:r>
          <a:r>
            <a:rPr lang="fr-FR" sz="1100" u="none" baseline="0">
              <a:latin typeface="Avenir LT Std 35 Light" panose="020B0402020203020204" pitchFamily="34" charset="0"/>
            </a:rPr>
            <a:t> : cf. </a:t>
          </a:r>
          <a:r>
            <a:rPr lang="fr-FR" sz="1100">
              <a:solidFill>
                <a:schemeClr val="bg1"/>
              </a:solidFill>
              <a:latin typeface="Avenir LT Std 35 Light" panose="020B0402020203020204" pitchFamily="34" charset="0"/>
              <a:cs typeface="Calibri Light" panose="020F0302020204030204" pitchFamily="34" charset="0"/>
            </a:rPr>
            <a:t>❶</a:t>
          </a:r>
          <a:endParaRPr lang="fr-FR" sz="1100" u="none" baseline="0">
            <a:latin typeface="Avenir LT Std 35 Light" panose="020B0402020203020204" pitchFamily="34" charset="0"/>
          </a:endParaRPr>
        </a:p>
      </dgm:t>
    </dgm:pt>
    <dgm:pt modelId="{F85517A1-6005-4F10-8621-132AD8A4B41C}" type="parTrans" cxnId="{5DBDEB75-EA0A-4D36-A3B8-1249F9369CC8}">
      <dgm:prSet custT="1"/>
      <dgm:spPr>
        <a:ln>
          <a:solidFill>
            <a:srgbClr val="002060"/>
          </a:solidFill>
        </a:ln>
      </dgm:spPr>
      <dgm:t>
        <a:bodyPr/>
        <a:lstStyle/>
        <a:p>
          <a:pPr algn="ctr"/>
          <a:endParaRPr lang="fr-FR" sz="1100">
            <a:latin typeface="Avenir LT Std 35 Light" panose="020B0402020203020204" pitchFamily="34" charset="0"/>
          </a:endParaRPr>
        </a:p>
      </dgm:t>
    </dgm:pt>
    <dgm:pt modelId="{A0F3808B-51DF-421B-8010-013691BF8AC9}" type="sibTrans" cxnId="{5DBDEB75-EA0A-4D36-A3B8-1249F9369CC8}">
      <dgm:prSet/>
      <dgm:spPr/>
      <dgm:t>
        <a:bodyPr/>
        <a:lstStyle/>
        <a:p>
          <a:pPr algn="ctr"/>
          <a:endParaRPr lang="fr-FR" sz="1100">
            <a:latin typeface="Avenir LT Std 35 Light" panose="020B0402020203020204" pitchFamily="34" charset="0"/>
          </a:endParaRPr>
        </a:p>
      </dgm:t>
    </dgm:pt>
    <dgm:pt modelId="{CBC80CBE-1C51-40A6-B8EA-8215C2079174}">
      <dgm:prSet phldrT="[Texte]" custT="1"/>
      <dgm:spPr>
        <a:solidFill>
          <a:srgbClr val="C7CE31"/>
        </a:solidFill>
      </dgm:spPr>
      <dgm:t>
        <a:bodyPr/>
        <a:lstStyle/>
        <a:p>
          <a:pPr algn="ctr"/>
          <a:r>
            <a:rPr lang="fr-FR" sz="1100" u="sng" baseline="0">
              <a:latin typeface="Avenir LT Std 35 Light" panose="020B0402020203020204" pitchFamily="34" charset="0"/>
            </a:rPr>
            <a:t>Test négatif </a:t>
          </a:r>
          <a:r>
            <a:rPr lang="fr-FR" sz="1100" u="none" baseline="0">
              <a:latin typeface="Avenir LT Std 35 Light" panose="020B0402020203020204" pitchFamily="34" charset="0"/>
            </a:rPr>
            <a:t>: cf. </a:t>
          </a:r>
          <a:r>
            <a:rPr lang="fr-FR" sz="1100" u="none" baseline="0">
              <a:latin typeface="Avenir LT Std 35 Light" panose="020B0402020203020204" pitchFamily="34" charset="0"/>
              <a:cs typeface="Calibri Light" panose="020F0302020204030204" pitchFamily="34" charset="0"/>
            </a:rPr>
            <a:t>❷</a:t>
          </a:r>
          <a:endParaRPr lang="fr-FR" sz="1100" u="none" baseline="0">
            <a:latin typeface="Avenir LT Std 35 Light" panose="020B0402020203020204" pitchFamily="34" charset="0"/>
          </a:endParaRPr>
        </a:p>
      </dgm:t>
    </dgm:pt>
    <dgm:pt modelId="{6FD7769F-5673-4E3D-BA73-F22A751B4473}" type="parTrans" cxnId="{35FB2B0B-0D42-4255-B25A-1F9B2CE41E96}">
      <dgm:prSet custT="1"/>
      <dgm:spPr>
        <a:ln>
          <a:solidFill>
            <a:srgbClr val="002060"/>
          </a:solidFill>
        </a:ln>
      </dgm:spPr>
      <dgm:t>
        <a:bodyPr/>
        <a:lstStyle/>
        <a:p>
          <a:pPr algn="ctr"/>
          <a:endParaRPr lang="fr-FR" sz="1100">
            <a:latin typeface="Avenir LT Std 35 Light" panose="020B0402020203020204" pitchFamily="34" charset="0"/>
          </a:endParaRPr>
        </a:p>
      </dgm:t>
    </dgm:pt>
    <dgm:pt modelId="{FA91C40F-0FB9-4CEC-8893-B80615251C54}" type="sibTrans" cxnId="{35FB2B0B-0D42-4255-B25A-1F9B2CE41E96}">
      <dgm:prSet/>
      <dgm:spPr/>
      <dgm:t>
        <a:bodyPr/>
        <a:lstStyle/>
        <a:p>
          <a:pPr algn="ctr"/>
          <a:endParaRPr lang="fr-FR" sz="1100">
            <a:latin typeface="Avenir LT Std 35 Light" panose="020B0402020203020204" pitchFamily="34" charset="0"/>
          </a:endParaRPr>
        </a:p>
      </dgm:t>
    </dgm:pt>
    <dgm:pt modelId="{E1A2A151-55F2-4575-9DE5-1E36B59CE649}">
      <dgm:prSet phldrT="[Texte]" custT="1"/>
      <dgm:spPr>
        <a:solidFill>
          <a:srgbClr val="C7CE31"/>
        </a:solidFill>
      </dgm:spPr>
      <dgm:t>
        <a:bodyPr/>
        <a:lstStyle/>
        <a:p>
          <a:pPr algn="ctr"/>
          <a:r>
            <a:rPr lang="fr-FR" sz="1100" u="sng" baseline="0">
              <a:latin typeface="Avenir LT Std 35 Light" panose="020B0402020203020204" pitchFamily="34" charset="0"/>
            </a:rPr>
            <a:t>Test négatif </a:t>
          </a:r>
          <a:r>
            <a:rPr lang="fr-FR" sz="1100" u="none" baseline="0">
              <a:latin typeface="Avenir LT Std 35 Light" panose="020B0402020203020204" pitchFamily="34" charset="0"/>
            </a:rPr>
            <a:t>: RAS</a:t>
          </a:r>
        </a:p>
      </dgm:t>
    </dgm:pt>
    <dgm:pt modelId="{19FEE694-CBD7-4218-8029-3CD903C66139}" type="parTrans" cxnId="{F9167286-51FF-44E3-9E37-A67F0663A76F}">
      <dgm:prSet custT="1"/>
      <dgm:spPr>
        <a:ln>
          <a:solidFill>
            <a:srgbClr val="002060"/>
          </a:solidFill>
        </a:ln>
      </dgm:spPr>
      <dgm:t>
        <a:bodyPr/>
        <a:lstStyle/>
        <a:p>
          <a:pPr algn="ctr"/>
          <a:endParaRPr lang="fr-FR" sz="1100">
            <a:latin typeface="Avenir LT Std 35 Light" panose="020B0402020203020204" pitchFamily="34" charset="0"/>
          </a:endParaRPr>
        </a:p>
      </dgm:t>
    </dgm:pt>
    <dgm:pt modelId="{6017B04D-020A-48AC-8518-4AB069DD48D3}" type="sibTrans" cxnId="{F9167286-51FF-44E3-9E37-A67F0663A76F}">
      <dgm:prSet/>
      <dgm:spPr/>
      <dgm:t>
        <a:bodyPr/>
        <a:lstStyle/>
        <a:p>
          <a:pPr algn="ctr"/>
          <a:endParaRPr lang="fr-FR" sz="1100">
            <a:latin typeface="Avenir LT Std 35 Light" panose="020B0402020203020204" pitchFamily="34" charset="0"/>
          </a:endParaRPr>
        </a:p>
      </dgm:t>
    </dgm:pt>
    <dgm:pt modelId="{F80E4BF2-6777-4236-9811-AD72A75DCB60}">
      <dgm:prSet phldrT="[Texte]" custT="1"/>
      <dgm:spPr>
        <a:solidFill>
          <a:srgbClr val="E74124"/>
        </a:solidFill>
        <a:ln>
          <a:solidFill>
            <a:srgbClr val="E74124"/>
          </a:solidFill>
        </a:ln>
      </dgm:spPr>
      <dgm:t>
        <a:bodyPr/>
        <a:lstStyle/>
        <a:p>
          <a:pPr algn="ctr"/>
          <a:r>
            <a:rPr lang="fr-FR" sz="1100" u="sng" baseline="0">
              <a:latin typeface="Avenir LT Std 35 Light" panose="020B0402020203020204" pitchFamily="34" charset="0"/>
            </a:rPr>
            <a:t>Autotest positif </a:t>
          </a:r>
          <a:r>
            <a:rPr lang="fr-FR" sz="1100" u="none" baseline="0">
              <a:latin typeface="Avenir LT Std 35 Light" panose="020B0402020203020204" pitchFamily="34" charset="0"/>
            </a:rPr>
            <a:t>: réalisation d'un test PCR ou antigénique pour confirmer</a:t>
          </a:r>
        </a:p>
      </dgm:t>
    </dgm:pt>
    <dgm:pt modelId="{91BE668F-8866-4517-AD6F-DDF685FBA9F3}" type="parTrans" cxnId="{C2B43644-773F-4170-8115-37EDA375B323}">
      <dgm:prSet custT="1"/>
      <dgm:spPr>
        <a:ln>
          <a:solidFill>
            <a:srgbClr val="002060"/>
          </a:solidFill>
        </a:ln>
      </dgm:spPr>
      <dgm:t>
        <a:bodyPr/>
        <a:lstStyle/>
        <a:p>
          <a:pPr algn="ctr"/>
          <a:endParaRPr lang="fr-FR" sz="1100">
            <a:latin typeface="Avenir LT Std 35 Light" panose="020B0402020203020204" pitchFamily="34" charset="0"/>
          </a:endParaRPr>
        </a:p>
      </dgm:t>
    </dgm:pt>
    <dgm:pt modelId="{60661960-C978-41B7-82C6-FED2CDDD09F5}" type="sibTrans" cxnId="{C2B43644-773F-4170-8115-37EDA375B323}">
      <dgm:prSet/>
      <dgm:spPr/>
      <dgm:t>
        <a:bodyPr/>
        <a:lstStyle/>
        <a:p>
          <a:pPr algn="ctr"/>
          <a:endParaRPr lang="fr-FR" sz="1100">
            <a:latin typeface="Avenir LT Std 35 Light" panose="020B0402020203020204" pitchFamily="34" charset="0"/>
          </a:endParaRPr>
        </a:p>
      </dgm:t>
    </dgm:pt>
    <dgm:pt modelId="{50C8F6C2-7E2D-4B46-B968-97E5D46A3870}">
      <dgm:prSet phldrT="[Texte]" custT="1"/>
      <dgm:spPr>
        <a:solidFill>
          <a:srgbClr val="E74124"/>
        </a:solidFill>
        <a:ln>
          <a:solidFill>
            <a:srgbClr val="E74124"/>
          </a:solidFill>
        </a:ln>
      </dgm:spPr>
      <dgm:t>
        <a:bodyPr/>
        <a:lstStyle/>
        <a:p>
          <a:pPr algn="ctr"/>
          <a:r>
            <a:rPr lang="fr-FR" sz="1100" u="sng" baseline="0">
              <a:latin typeface="Avenir LT Std 35 Light" panose="020B0402020203020204" pitchFamily="34" charset="0"/>
            </a:rPr>
            <a:t>Test positif</a:t>
          </a:r>
          <a:r>
            <a:rPr lang="fr-FR" sz="1100" u="none" baseline="0">
              <a:latin typeface="Avenir LT Std 35 Light" panose="020B0402020203020204" pitchFamily="34" charset="0"/>
            </a:rPr>
            <a:t> : </a:t>
          </a:r>
          <a:r>
            <a:rPr lang="fr-FR" sz="1100" u="none" baseline="0">
              <a:latin typeface="Avenir LT Std 35 Light" panose="020B0402020203020204" pitchFamily="34" charset="0"/>
              <a:cs typeface="Calibri Light" panose="020F0302020204030204" pitchFamily="34" charset="0"/>
            </a:rPr>
            <a:t>cf </a:t>
          </a:r>
          <a:r>
            <a:rPr lang="fr-FR" sz="1100">
              <a:solidFill>
                <a:schemeClr val="bg1"/>
              </a:solidFill>
              <a:latin typeface="Avenir LT Std 35 Light" panose="020B0402020203020204" pitchFamily="34" charset="0"/>
              <a:cs typeface="Calibri Light" panose="020F0302020204030204" pitchFamily="34" charset="0"/>
            </a:rPr>
            <a:t>❶</a:t>
          </a:r>
          <a:endParaRPr lang="fr-FR" sz="1100" u="none" baseline="0">
            <a:latin typeface="Avenir LT Std 35 Light" panose="020B0402020203020204" pitchFamily="34" charset="0"/>
          </a:endParaRPr>
        </a:p>
      </dgm:t>
    </dgm:pt>
    <dgm:pt modelId="{8F501C48-6983-4116-959D-1026D39A9A38}" type="parTrans" cxnId="{4C8C5ECA-BB81-47E7-BAC5-9517108DAE79}">
      <dgm:prSet custT="1"/>
      <dgm:spPr>
        <a:ln>
          <a:solidFill>
            <a:srgbClr val="002060"/>
          </a:solidFill>
        </a:ln>
      </dgm:spPr>
      <dgm:t>
        <a:bodyPr/>
        <a:lstStyle/>
        <a:p>
          <a:pPr algn="ctr"/>
          <a:endParaRPr lang="fr-FR" sz="1100">
            <a:latin typeface="Avenir LT Std 35 Light" panose="020B0402020203020204" pitchFamily="34" charset="0"/>
          </a:endParaRPr>
        </a:p>
      </dgm:t>
    </dgm:pt>
    <dgm:pt modelId="{D41A2E62-8F64-40F0-ACBA-D9AEB69A6AE8}" type="sibTrans" cxnId="{4C8C5ECA-BB81-47E7-BAC5-9517108DAE79}">
      <dgm:prSet/>
      <dgm:spPr/>
      <dgm:t>
        <a:bodyPr/>
        <a:lstStyle/>
        <a:p>
          <a:pPr algn="ctr"/>
          <a:endParaRPr lang="fr-FR" sz="1100">
            <a:latin typeface="Avenir LT Std 35 Light" panose="020B0402020203020204" pitchFamily="34" charset="0"/>
          </a:endParaRPr>
        </a:p>
      </dgm:t>
    </dgm:pt>
    <dgm:pt modelId="{51F50B56-77CA-40CB-AB19-8CA0B8B1EF0A}">
      <dgm:prSet phldrT="[Texte]" custT="1"/>
      <dgm:spPr>
        <a:solidFill>
          <a:srgbClr val="C7CE31"/>
        </a:solidFill>
      </dgm:spPr>
      <dgm:t>
        <a:bodyPr/>
        <a:lstStyle/>
        <a:p>
          <a:pPr algn="ctr"/>
          <a:r>
            <a:rPr lang="fr-FR" sz="1100" u="sng" baseline="0">
              <a:latin typeface="Avenir LT Std 35 Light" panose="020B0402020203020204" pitchFamily="34" charset="0"/>
            </a:rPr>
            <a:t>Test négatif </a:t>
          </a:r>
          <a:r>
            <a:rPr lang="fr-FR" sz="1100" u="none" baseline="0">
              <a:latin typeface="Avenir LT Std 35 Light" panose="020B0402020203020204" pitchFamily="34" charset="0"/>
            </a:rPr>
            <a:t>: réalisation d'un autotest à J+2 après le dernier contact et à J+4</a:t>
          </a:r>
        </a:p>
        <a:p>
          <a:pPr algn="ctr"/>
          <a:r>
            <a:rPr lang="fr-FR" sz="1100" u="none" baseline="0">
              <a:latin typeface="Avenir LT Std 35 Light" panose="020B0402020203020204" pitchFamily="34" charset="0"/>
            </a:rPr>
            <a:t>(tests délivrés gratuitement en pharmacie)</a:t>
          </a:r>
        </a:p>
      </dgm:t>
    </dgm:pt>
    <dgm:pt modelId="{96D51A80-C7B9-45E9-B868-6744299FA6E5}" type="parTrans" cxnId="{24E531C5-58E8-45DE-A52F-23850AC0A29B}">
      <dgm:prSet custT="1"/>
      <dgm:spPr>
        <a:ln>
          <a:solidFill>
            <a:srgbClr val="002060"/>
          </a:solidFill>
        </a:ln>
      </dgm:spPr>
      <dgm:t>
        <a:bodyPr/>
        <a:lstStyle/>
        <a:p>
          <a:pPr algn="ctr"/>
          <a:endParaRPr lang="fr-FR" sz="1100">
            <a:latin typeface="Avenir LT Std 35 Light" panose="020B0402020203020204" pitchFamily="34" charset="0"/>
          </a:endParaRPr>
        </a:p>
      </dgm:t>
    </dgm:pt>
    <dgm:pt modelId="{3AA8AD56-AAC2-418C-88C7-9D2D9F6B0981}" type="sibTrans" cxnId="{24E531C5-58E8-45DE-A52F-23850AC0A29B}">
      <dgm:prSet/>
      <dgm:spPr/>
      <dgm:t>
        <a:bodyPr/>
        <a:lstStyle/>
        <a:p>
          <a:pPr algn="ctr"/>
          <a:endParaRPr lang="fr-FR" sz="1100">
            <a:latin typeface="Avenir LT Std 35 Light" panose="020B0402020203020204" pitchFamily="34" charset="0"/>
          </a:endParaRPr>
        </a:p>
      </dgm:t>
    </dgm:pt>
    <dgm:pt modelId="{B9529FB8-BC6C-4B78-A411-D429369337A2}">
      <dgm:prSet phldrT="[Texte]" custT="1"/>
      <dgm:spPr>
        <a:solidFill>
          <a:srgbClr val="C7CE31"/>
        </a:solidFill>
      </dgm:spPr>
      <dgm:t>
        <a:bodyPr/>
        <a:lstStyle/>
        <a:p>
          <a:pPr algn="ctr"/>
          <a:r>
            <a:rPr lang="fr-FR" sz="1100" u="sng" baseline="0">
              <a:latin typeface="Avenir LT Std 35 Light" panose="020B0402020203020204" pitchFamily="34" charset="0"/>
            </a:rPr>
            <a:t>Test négatif </a:t>
          </a:r>
          <a:r>
            <a:rPr lang="fr-FR" sz="1100" u="none" baseline="0">
              <a:latin typeface="Avenir LT Std 35 Light" panose="020B0402020203020204" pitchFamily="34" charset="0"/>
            </a:rPr>
            <a:t>: RAS</a:t>
          </a:r>
        </a:p>
      </dgm:t>
    </dgm:pt>
    <dgm:pt modelId="{97892922-AB52-4DC8-8A8B-345F522E8C78}" type="parTrans" cxnId="{4E5D8D8F-85FB-4A5B-B861-23CA00CDB396}">
      <dgm:prSet custT="1"/>
      <dgm:spPr>
        <a:ln>
          <a:solidFill>
            <a:srgbClr val="002060"/>
          </a:solidFill>
        </a:ln>
      </dgm:spPr>
      <dgm:t>
        <a:bodyPr/>
        <a:lstStyle/>
        <a:p>
          <a:pPr algn="ctr"/>
          <a:endParaRPr lang="fr-FR" sz="1100">
            <a:latin typeface="Avenir LT Std 35 Light" panose="020B0402020203020204" pitchFamily="34" charset="0"/>
          </a:endParaRPr>
        </a:p>
      </dgm:t>
    </dgm:pt>
    <dgm:pt modelId="{7AA2BFA9-AA35-45B7-B5D5-CF729D757BDC}" type="sibTrans" cxnId="{4E5D8D8F-85FB-4A5B-B861-23CA00CDB396}">
      <dgm:prSet/>
      <dgm:spPr/>
      <dgm:t>
        <a:bodyPr/>
        <a:lstStyle/>
        <a:p>
          <a:pPr algn="ctr"/>
          <a:endParaRPr lang="fr-FR" sz="1100">
            <a:latin typeface="Avenir LT Std 35 Light" panose="020B0402020203020204" pitchFamily="34" charset="0"/>
          </a:endParaRPr>
        </a:p>
      </dgm:t>
    </dgm:pt>
    <dgm:pt modelId="{01C39F3B-486C-462F-8832-429AE8D88805}">
      <dgm:prSet phldrT="[Texte]" custT="1"/>
      <dgm:spPr>
        <a:solidFill>
          <a:srgbClr val="E74124"/>
        </a:solidFill>
        <a:ln>
          <a:solidFill>
            <a:srgbClr val="E74124"/>
          </a:solidFill>
        </a:ln>
      </dgm:spPr>
      <dgm:t>
        <a:bodyPr/>
        <a:lstStyle/>
        <a:p>
          <a:pPr algn="ctr"/>
          <a:r>
            <a:rPr lang="fr-FR" sz="1100" u="sng" baseline="0">
              <a:latin typeface="Avenir LT Std 35 Light" panose="020B0402020203020204" pitchFamily="34" charset="0"/>
            </a:rPr>
            <a:t>Test positif</a:t>
          </a:r>
          <a:r>
            <a:rPr lang="fr-FR" sz="1100" u="none" baseline="0">
              <a:latin typeface="Avenir LT Std 35 Light" panose="020B0402020203020204" pitchFamily="34" charset="0"/>
            </a:rPr>
            <a:t> : </a:t>
          </a:r>
          <a:r>
            <a:rPr lang="fr-FR" sz="1100" u="none" baseline="0">
              <a:latin typeface="Avenir LT Std 35 Light" panose="020B0402020203020204" pitchFamily="34" charset="0"/>
              <a:cs typeface="Calibri Light" panose="020F0302020204030204" pitchFamily="34" charset="0"/>
            </a:rPr>
            <a:t>cf </a:t>
          </a:r>
          <a:r>
            <a:rPr lang="fr-FR" sz="1100">
              <a:solidFill>
                <a:schemeClr val="bg1"/>
              </a:solidFill>
              <a:latin typeface="Avenir LT Std 35 Light" panose="020B0402020203020204" pitchFamily="34" charset="0"/>
              <a:cs typeface="Calibri Light" panose="020F0302020204030204" pitchFamily="34" charset="0"/>
            </a:rPr>
            <a:t>❶</a:t>
          </a:r>
          <a:r>
            <a:rPr lang="fr-FR" sz="1100" u="none" baseline="0">
              <a:latin typeface="Avenir LT Std 35 Light" panose="020B0402020203020204" pitchFamily="34" charset="0"/>
            </a:rPr>
            <a:t> </a:t>
          </a:r>
        </a:p>
      </dgm:t>
    </dgm:pt>
    <dgm:pt modelId="{FD9D575C-0B64-44FC-9280-897AA34C6401}" type="parTrans" cxnId="{026D6FB0-3568-4BF4-A4DE-C98D2297E7C2}">
      <dgm:prSet custT="1"/>
      <dgm:spPr>
        <a:ln>
          <a:solidFill>
            <a:srgbClr val="002060"/>
          </a:solidFill>
        </a:ln>
      </dgm:spPr>
      <dgm:t>
        <a:bodyPr/>
        <a:lstStyle/>
        <a:p>
          <a:pPr algn="ctr"/>
          <a:endParaRPr lang="fr-FR" sz="1100">
            <a:latin typeface="Avenir LT Std 35 Light" panose="020B0402020203020204" pitchFamily="34" charset="0"/>
          </a:endParaRPr>
        </a:p>
      </dgm:t>
    </dgm:pt>
    <dgm:pt modelId="{ECB157F8-565A-412F-B6CD-75A474F4152B}" type="sibTrans" cxnId="{026D6FB0-3568-4BF4-A4DE-C98D2297E7C2}">
      <dgm:prSet/>
      <dgm:spPr/>
      <dgm:t>
        <a:bodyPr/>
        <a:lstStyle/>
        <a:p>
          <a:pPr algn="ctr"/>
          <a:endParaRPr lang="fr-FR" sz="1100">
            <a:latin typeface="Avenir LT Std 35 Light" panose="020B0402020203020204" pitchFamily="34" charset="0"/>
          </a:endParaRPr>
        </a:p>
      </dgm:t>
    </dgm:pt>
    <dgm:pt modelId="{3A27F8E4-E5EA-47D2-9D5B-AFA658C4A843}">
      <dgm:prSet phldrT="[Texte]" custT="1"/>
      <dgm:spPr>
        <a:solidFill>
          <a:srgbClr val="ED694B"/>
        </a:solidFill>
        <a:ln>
          <a:solidFill>
            <a:srgbClr val="ED694B"/>
          </a:solidFill>
        </a:ln>
      </dgm:spPr>
      <dgm:t>
        <a:bodyPr/>
        <a:lstStyle/>
        <a:p>
          <a:pPr algn="ctr"/>
          <a:r>
            <a:rPr lang="fr-FR" sz="1100" b="0" u="none" baseline="0">
              <a:latin typeface="Avenir LT Std 35 Light" panose="020B0402020203020204" pitchFamily="34" charset="0"/>
            </a:rPr>
            <a:t>Réalisation d'un test à J+7</a:t>
          </a:r>
        </a:p>
      </dgm:t>
    </dgm:pt>
    <dgm:pt modelId="{B3577545-4646-49A4-8713-E83328BA2C2C}" type="parTrans" cxnId="{A3CA0DA7-4A95-4BE1-8902-D21E45D2B4AF}">
      <dgm:prSet custT="1"/>
      <dgm:spPr>
        <a:ln>
          <a:solidFill>
            <a:srgbClr val="002060"/>
          </a:solidFill>
        </a:ln>
      </dgm:spPr>
      <dgm:t>
        <a:bodyPr/>
        <a:lstStyle/>
        <a:p>
          <a:pPr algn="ctr"/>
          <a:endParaRPr lang="fr-FR" sz="1100">
            <a:latin typeface="Avenir LT Std 35 Light" panose="020B0402020203020204" pitchFamily="34" charset="0"/>
          </a:endParaRPr>
        </a:p>
      </dgm:t>
    </dgm:pt>
    <dgm:pt modelId="{2D4D00BD-CA62-4912-9415-8EBF5ED4DD78}" type="sibTrans" cxnId="{A3CA0DA7-4A95-4BE1-8902-D21E45D2B4AF}">
      <dgm:prSet/>
      <dgm:spPr/>
      <dgm:t>
        <a:bodyPr/>
        <a:lstStyle/>
        <a:p>
          <a:pPr algn="ctr"/>
          <a:endParaRPr lang="fr-FR" sz="1100">
            <a:latin typeface="Avenir LT Std 35 Light" panose="020B0402020203020204" pitchFamily="34" charset="0"/>
          </a:endParaRPr>
        </a:p>
      </dgm:t>
    </dgm:pt>
    <dgm:pt modelId="{22BB0E53-3CA3-455C-8C87-4FA08632C8F4}">
      <dgm:prSet phldrT="[Texte]" custT="1"/>
      <dgm:spPr>
        <a:solidFill>
          <a:srgbClr val="00ADBA"/>
        </a:solidFill>
      </dgm:spPr>
      <dgm:t>
        <a:bodyPr/>
        <a:lstStyle/>
        <a:p>
          <a:pPr algn="ctr"/>
          <a:r>
            <a:rPr lang="fr-FR" sz="1100" u="none" baseline="0">
              <a:latin typeface="Avenir LT Std 35 Light" panose="020B0402020203020204" pitchFamily="34" charset="0"/>
            </a:rPr>
            <a:t>Poursuite de l'isolement dans l'attente du résultat</a:t>
          </a:r>
        </a:p>
      </dgm:t>
    </dgm:pt>
    <dgm:pt modelId="{B282CD20-5564-41BF-B641-E9A350F1C7EF}" type="sibTrans" cxnId="{2ECE13D7-1203-4692-B44D-43C9DB3BC81D}">
      <dgm:prSet/>
      <dgm:spPr/>
      <dgm:t>
        <a:bodyPr/>
        <a:lstStyle/>
        <a:p>
          <a:pPr algn="ctr"/>
          <a:endParaRPr lang="fr-FR" sz="1100">
            <a:latin typeface="Avenir LT Std 35 Light" panose="020B0402020203020204" pitchFamily="34" charset="0"/>
          </a:endParaRPr>
        </a:p>
      </dgm:t>
    </dgm:pt>
    <dgm:pt modelId="{416529B9-A399-4876-8BF8-DF2CB2C4A481}" type="parTrans" cxnId="{2ECE13D7-1203-4692-B44D-43C9DB3BC81D}">
      <dgm:prSet custT="1"/>
      <dgm:spPr>
        <a:ln>
          <a:solidFill>
            <a:srgbClr val="002060"/>
          </a:solidFill>
        </a:ln>
      </dgm:spPr>
      <dgm:t>
        <a:bodyPr/>
        <a:lstStyle/>
        <a:p>
          <a:pPr algn="ctr"/>
          <a:endParaRPr lang="fr-FR" sz="1100">
            <a:latin typeface="Avenir LT Std 35 Light" panose="020B0402020203020204" pitchFamily="34" charset="0"/>
          </a:endParaRPr>
        </a:p>
      </dgm:t>
    </dgm:pt>
    <dgm:pt modelId="{27E8EFD5-3EC6-47EF-8627-97BEAC676179}" type="pres">
      <dgm:prSet presAssocID="{5C36DA9F-DA62-4428-AB4D-C3CFB09691A2}" presName="diagram" presStyleCnt="0">
        <dgm:presLayoutVars>
          <dgm:chPref val="1"/>
          <dgm:dir/>
          <dgm:animOne val="branch"/>
          <dgm:animLvl val="lvl"/>
          <dgm:resizeHandles val="exact"/>
        </dgm:presLayoutVars>
      </dgm:prSet>
      <dgm:spPr/>
    </dgm:pt>
    <dgm:pt modelId="{17FD1983-B853-4CDB-BCB9-3820840DB94B}" type="pres">
      <dgm:prSet presAssocID="{AEC83A5F-3F5A-4024-A05D-03DA15210EAD}" presName="root1" presStyleCnt="0"/>
      <dgm:spPr/>
    </dgm:pt>
    <dgm:pt modelId="{3AACB42A-68F1-4C97-90D2-E9CE50D120BF}" type="pres">
      <dgm:prSet presAssocID="{AEC83A5F-3F5A-4024-A05D-03DA15210EAD}" presName="LevelOneTextNode" presStyleLbl="node0" presStyleIdx="0" presStyleCnt="1" custScaleX="496173" custScaleY="956468">
        <dgm:presLayoutVars>
          <dgm:chPref val="3"/>
        </dgm:presLayoutVars>
      </dgm:prSet>
      <dgm:spPr/>
    </dgm:pt>
    <dgm:pt modelId="{F85E8630-5AA2-4251-A1E0-9AF31BE54B7C}" type="pres">
      <dgm:prSet presAssocID="{AEC83A5F-3F5A-4024-A05D-03DA15210EAD}" presName="level2hierChild" presStyleCnt="0"/>
      <dgm:spPr/>
    </dgm:pt>
    <dgm:pt modelId="{16F70039-9981-4D23-9C46-4D72233AE955}" type="pres">
      <dgm:prSet presAssocID="{C147DC6C-7C5D-40E1-B790-07B9A3CD00D3}" presName="conn2-1" presStyleLbl="parChTrans1D2" presStyleIdx="0" presStyleCnt="2"/>
      <dgm:spPr/>
    </dgm:pt>
    <dgm:pt modelId="{4E85260E-E8C1-49FD-83A9-E577C8FC27C9}" type="pres">
      <dgm:prSet presAssocID="{C147DC6C-7C5D-40E1-B790-07B9A3CD00D3}" presName="connTx" presStyleLbl="parChTrans1D2" presStyleIdx="0" presStyleCnt="2"/>
      <dgm:spPr/>
    </dgm:pt>
    <dgm:pt modelId="{200AE083-C49B-4905-B23A-206A14876527}" type="pres">
      <dgm:prSet presAssocID="{8A8098E1-ABAE-4BB5-8F6B-09814A180F37}" presName="root2" presStyleCnt="0"/>
      <dgm:spPr/>
    </dgm:pt>
    <dgm:pt modelId="{C7221C40-CD95-4AE3-9A98-48BA67BE3311}" type="pres">
      <dgm:prSet presAssocID="{8A8098E1-ABAE-4BB5-8F6B-09814A180F37}" presName="LevelTwoTextNode" presStyleLbl="node2" presStyleIdx="0" presStyleCnt="2" custScaleX="301293" custScaleY="436156">
        <dgm:presLayoutVars>
          <dgm:chPref val="3"/>
        </dgm:presLayoutVars>
      </dgm:prSet>
      <dgm:spPr/>
    </dgm:pt>
    <dgm:pt modelId="{5D88CA37-7905-4CDA-894A-099C09C97E45}" type="pres">
      <dgm:prSet presAssocID="{8A8098E1-ABAE-4BB5-8F6B-09814A180F37}" presName="level3hierChild" presStyleCnt="0"/>
      <dgm:spPr/>
    </dgm:pt>
    <dgm:pt modelId="{FDEAB0F7-392F-484E-917B-D2A6AB83D577}" type="pres">
      <dgm:prSet presAssocID="{8F501C48-6983-4116-959D-1026D39A9A38}" presName="conn2-1" presStyleLbl="parChTrans1D3" presStyleIdx="0" presStyleCnt="3"/>
      <dgm:spPr/>
    </dgm:pt>
    <dgm:pt modelId="{62E17FFF-360C-4183-A82D-35A7314F4B2D}" type="pres">
      <dgm:prSet presAssocID="{8F501C48-6983-4116-959D-1026D39A9A38}" presName="connTx" presStyleLbl="parChTrans1D3" presStyleIdx="0" presStyleCnt="3"/>
      <dgm:spPr/>
    </dgm:pt>
    <dgm:pt modelId="{556E018C-A935-4E3E-A329-155EE750C7BC}" type="pres">
      <dgm:prSet presAssocID="{50C8F6C2-7E2D-4B46-B968-97E5D46A3870}" presName="root2" presStyleCnt="0"/>
      <dgm:spPr/>
    </dgm:pt>
    <dgm:pt modelId="{07F136C3-761C-4498-BEB0-659C1BC14113}" type="pres">
      <dgm:prSet presAssocID="{50C8F6C2-7E2D-4B46-B968-97E5D46A3870}" presName="LevelTwoTextNode" presStyleLbl="node3" presStyleIdx="0" presStyleCnt="3" custScaleX="268873" custScaleY="148266">
        <dgm:presLayoutVars>
          <dgm:chPref val="3"/>
        </dgm:presLayoutVars>
      </dgm:prSet>
      <dgm:spPr/>
    </dgm:pt>
    <dgm:pt modelId="{7B0312B3-4245-4657-9DF5-EF7E787841F3}" type="pres">
      <dgm:prSet presAssocID="{50C8F6C2-7E2D-4B46-B968-97E5D46A3870}" presName="level3hierChild" presStyleCnt="0"/>
      <dgm:spPr/>
    </dgm:pt>
    <dgm:pt modelId="{F8971C1C-12A3-4E6E-80D0-D82B194C3BA0}" type="pres">
      <dgm:prSet presAssocID="{96D51A80-C7B9-45E9-B868-6744299FA6E5}" presName="conn2-1" presStyleLbl="parChTrans1D3" presStyleIdx="1" presStyleCnt="3"/>
      <dgm:spPr/>
    </dgm:pt>
    <dgm:pt modelId="{C1849D7F-D62C-47A4-AB36-7EF500CB87C0}" type="pres">
      <dgm:prSet presAssocID="{96D51A80-C7B9-45E9-B868-6744299FA6E5}" presName="connTx" presStyleLbl="parChTrans1D3" presStyleIdx="1" presStyleCnt="3"/>
      <dgm:spPr/>
    </dgm:pt>
    <dgm:pt modelId="{7CCF97EB-191F-4F90-AE53-137C38E539B1}" type="pres">
      <dgm:prSet presAssocID="{51F50B56-77CA-40CB-AB19-8CA0B8B1EF0A}" presName="root2" presStyleCnt="0"/>
      <dgm:spPr/>
    </dgm:pt>
    <dgm:pt modelId="{7DB2C11D-0435-4A51-9E15-B4546A556457}" type="pres">
      <dgm:prSet presAssocID="{51F50B56-77CA-40CB-AB19-8CA0B8B1EF0A}" presName="LevelTwoTextNode" presStyleLbl="node3" presStyleIdx="1" presStyleCnt="3" custScaleX="261869" custScaleY="574202">
        <dgm:presLayoutVars>
          <dgm:chPref val="3"/>
        </dgm:presLayoutVars>
      </dgm:prSet>
      <dgm:spPr/>
    </dgm:pt>
    <dgm:pt modelId="{67D13D19-CDFC-46F2-8F39-77042F6F3B7D}" type="pres">
      <dgm:prSet presAssocID="{51F50B56-77CA-40CB-AB19-8CA0B8B1EF0A}" presName="level3hierChild" presStyleCnt="0"/>
      <dgm:spPr/>
    </dgm:pt>
    <dgm:pt modelId="{75DBF03F-C07C-4BF8-BA46-8825199F3B82}" type="pres">
      <dgm:prSet presAssocID="{91BE668F-8866-4517-AD6F-DDF685FBA9F3}" presName="conn2-1" presStyleLbl="parChTrans1D4" presStyleIdx="0" presStyleCnt="7"/>
      <dgm:spPr/>
    </dgm:pt>
    <dgm:pt modelId="{F6E3D7E3-50F8-4570-97C2-548516F8650D}" type="pres">
      <dgm:prSet presAssocID="{91BE668F-8866-4517-AD6F-DDF685FBA9F3}" presName="connTx" presStyleLbl="parChTrans1D4" presStyleIdx="0" presStyleCnt="7"/>
      <dgm:spPr/>
    </dgm:pt>
    <dgm:pt modelId="{3DC638AC-9137-4E47-BEF6-976ABCC6A618}" type="pres">
      <dgm:prSet presAssocID="{F80E4BF2-6777-4236-9811-AD72A75DCB60}" presName="root2" presStyleCnt="0"/>
      <dgm:spPr/>
    </dgm:pt>
    <dgm:pt modelId="{8D286EA6-D7DE-404D-BBBE-4FF1B0694980}" type="pres">
      <dgm:prSet presAssocID="{F80E4BF2-6777-4236-9811-AD72A75DCB60}" presName="LevelTwoTextNode" presStyleLbl="node4" presStyleIdx="0" presStyleCnt="7" custScaleX="299261" custScaleY="265145">
        <dgm:presLayoutVars>
          <dgm:chPref val="3"/>
        </dgm:presLayoutVars>
      </dgm:prSet>
      <dgm:spPr/>
    </dgm:pt>
    <dgm:pt modelId="{DA79D938-1F20-400D-A001-3691AC08F518}" type="pres">
      <dgm:prSet presAssocID="{F80E4BF2-6777-4236-9811-AD72A75DCB60}" presName="level3hierChild" presStyleCnt="0"/>
      <dgm:spPr/>
    </dgm:pt>
    <dgm:pt modelId="{361A2967-77EF-485E-9A50-323E1EF7DE59}" type="pres">
      <dgm:prSet presAssocID="{FD9D575C-0B64-44FC-9280-897AA34C6401}" presName="conn2-1" presStyleLbl="parChTrans1D4" presStyleIdx="1" presStyleCnt="7"/>
      <dgm:spPr/>
    </dgm:pt>
    <dgm:pt modelId="{EBBB2215-AAD8-4BEC-9441-6E934E1234E2}" type="pres">
      <dgm:prSet presAssocID="{FD9D575C-0B64-44FC-9280-897AA34C6401}" presName="connTx" presStyleLbl="parChTrans1D4" presStyleIdx="1" presStyleCnt="7"/>
      <dgm:spPr/>
    </dgm:pt>
    <dgm:pt modelId="{28DE0E05-D12E-4ECF-98E3-5DCAA6633E27}" type="pres">
      <dgm:prSet presAssocID="{01C39F3B-486C-462F-8832-429AE8D88805}" presName="root2" presStyleCnt="0"/>
      <dgm:spPr/>
    </dgm:pt>
    <dgm:pt modelId="{4A8485BF-C8C5-4318-A9D3-3DF09B23A21D}" type="pres">
      <dgm:prSet presAssocID="{01C39F3B-486C-462F-8832-429AE8D88805}" presName="LevelTwoTextNode" presStyleLbl="node4" presStyleIdx="1" presStyleCnt="7" custScaleX="315067" custScaleY="145625">
        <dgm:presLayoutVars>
          <dgm:chPref val="3"/>
        </dgm:presLayoutVars>
      </dgm:prSet>
      <dgm:spPr/>
    </dgm:pt>
    <dgm:pt modelId="{B80F8651-DB3E-49B0-BC37-9DBDFDDBAD47}" type="pres">
      <dgm:prSet presAssocID="{01C39F3B-486C-462F-8832-429AE8D88805}" presName="level3hierChild" presStyleCnt="0"/>
      <dgm:spPr/>
    </dgm:pt>
    <dgm:pt modelId="{F773FD6D-2FAA-41C7-88BE-6D39F85C44E6}" type="pres">
      <dgm:prSet presAssocID="{97892922-AB52-4DC8-8A8B-345F522E8C78}" presName="conn2-1" presStyleLbl="parChTrans1D4" presStyleIdx="2" presStyleCnt="7"/>
      <dgm:spPr/>
    </dgm:pt>
    <dgm:pt modelId="{A43634DD-7A4E-49EA-AE62-68CC86BBA2C4}" type="pres">
      <dgm:prSet presAssocID="{97892922-AB52-4DC8-8A8B-345F522E8C78}" presName="connTx" presStyleLbl="parChTrans1D4" presStyleIdx="2" presStyleCnt="7"/>
      <dgm:spPr/>
    </dgm:pt>
    <dgm:pt modelId="{48403C2E-9190-40FE-911E-B5F9A657A3E4}" type="pres">
      <dgm:prSet presAssocID="{B9529FB8-BC6C-4B78-A411-D429369337A2}" presName="root2" presStyleCnt="0"/>
      <dgm:spPr/>
    </dgm:pt>
    <dgm:pt modelId="{19C6FC58-8D14-4EC6-809B-93DDB431419C}" type="pres">
      <dgm:prSet presAssocID="{B9529FB8-BC6C-4B78-A411-D429369337A2}" presName="LevelTwoTextNode" presStyleLbl="node4" presStyleIdx="2" presStyleCnt="7" custScaleX="312746" custScaleY="149821">
        <dgm:presLayoutVars>
          <dgm:chPref val="3"/>
        </dgm:presLayoutVars>
      </dgm:prSet>
      <dgm:spPr/>
    </dgm:pt>
    <dgm:pt modelId="{972493CA-4659-4A91-9F41-B4D1D746F2D5}" type="pres">
      <dgm:prSet presAssocID="{B9529FB8-BC6C-4B78-A411-D429369337A2}" presName="level3hierChild" presStyleCnt="0"/>
      <dgm:spPr/>
    </dgm:pt>
    <dgm:pt modelId="{80A86782-B05A-418F-B0C4-77838E5ABF7B}" type="pres">
      <dgm:prSet presAssocID="{19FEE694-CBD7-4218-8029-3CD903C66139}" presName="conn2-1" presStyleLbl="parChTrans1D4" presStyleIdx="3" presStyleCnt="7"/>
      <dgm:spPr/>
    </dgm:pt>
    <dgm:pt modelId="{B00DB9F2-FFD4-4F0E-BC3D-0036262CCCD4}" type="pres">
      <dgm:prSet presAssocID="{19FEE694-CBD7-4218-8029-3CD903C66139}" presName="connTx" presStyleLbl="parChTrans1D4" presStyleIdx="3" presStyleCnt="7"/>
      <dgm:spPr/>
    </dgm:pt>
    <dgm:pt modelId="{58211193-FB00-4715-9A98-91F83F50C01F}" type="pres">
      <dgm:prSet presAssocID="{E1A2A151-55F2-4575-9DE5-1E36B59CE649}" presName="root2" presStyleCnt="0"/>
      <dgm:spPr/>
    </dgm:pt>
    <dgm:pt modelId="{B3396CCB-E0F9-4567-ADE0-E1D712E5101B}" type="pres">
      <dgm:prSet presAssocID="{E1A2A151-55F2-4575-9DE5-1E36B59CE649}" presName="LevelTwoTextNode" presStyleLbl="node4" presStyleIdx="3" presStyleCnt="7" custScaleX="307479" custScaleY="129408">
        <dgm:presLayoutVars>
          <dgm:chPref val="3"/>
        </dgm:presLayoutVars>
      </dgm:prSet>
      <dgm:spPr/>
    </dgm:pt>
    <dgm:pt modelId="{862F0662-04E5-498A-8FAF-E7ACFEA5265F}" type="pres">
      <dgm:prSet presAssocID="{E1A2A151-55F2-4575-9DE5-1E36B59CE649}" presName="level3hierChild" presStyleCnt="0"/>
      <dgm:spPr/>
    </dgm:pt>
    <dgm:pt modelId="{DFFD8C8D-F2B0-422E-B2FC-93ECC972F2FD}" type="pres">
      <dgm:prSet presAssocID="{11E3D37C-0DF5-4A73-9374-69BD4304AC3E}" presName="conn2-1" presStyleLbl="parChTrans1D2" presStyleIdx="1" presStyleCnt="2"/>
      <dgm:spPr/>
    </dgm:pt>
    <dgm:pt modelId="{31954092-B8D9-45AF-8B3F-B08110456DA6}" type="pres">
      <dgm:prSet presAssocID="{11E3D37C-0DF5-4A73-9374-69BD4304AC3E}" presName="connTx" presStyleLbl="parChTrans1D2" presStyleIdx="1" presStyleCnt="2"/>
      <dgm:spPr/>
    </dgm:pt>
    <dgm:pt modelId="{378CFCCB-9DFB-4343-953B-F011252FDD7D}" type="pres">
      <dgm:prSet presAssocID="{71DD11D1-5E28-4E3E-A5E7-2A498B041172}" presName="root2" presStyleCnt="0"/>
      <dgm:spPr/>
    </dgm:pt>
    <dgm:pt modelId="{F8EA97F7-4493-4B53-9E12-39B881896C5E}" type="pres">
      <dgm:prSet presAssocID="{71DD11D1-5E28-4E3E-A5E7-2A498B041172}" presName="LevelTwoTextNode" presStyleLbl="node2" presStyleIdx="1" presStyleCnt="2" custScaleX="379552" custScaleY="678413">
        <dgm:presLayoutVars>
          <dgm:chPref val="3"/>
        </dgm:presLayoutVars>
      </dgm:prSet>
      <dgm:spPr/>
    </dgm:pt>
    <dgm:pt modelId="{8AAAE08E-C6D4-43A3-A29C-9552DB5B5172}" type="pres">
      <dgm:prSet presAssocID="{71DD11D1-5E28-4E3E-A5E7-2A498B041172}" presName="level3hierChild" presStyleCnt="0"/>
      <dgm:spPr/>
    </dgm:pt>
    <dgm:pt modelId="{F89C5FA7-9153-4D80-BFF1-A478D664D83F}" type="pres">
      <dgm:prSet presAssocID="{B3577545-4646-49A4-8713-E83328BA2C2C}" presName="conn2-1" presStyleLbl="parChTrans1D3" presStyleIdx="2" presStyleCnt="3"/>
      <dgm:spPr/>
    </dgm:pt>
    <dgm:pt modelId="{843ADF3A-600D-4534-A00F-2E652AF4F9A5}" type="pres">
      <dgm:prSet presAssocID="{B3577545-4646-49A4-8713-E83328BA2C2C}" presName="connTx" presStyleLbl="parChTrans1D3" presStyleIdx="2" presStyleCnt="3"/>
      <dgm:spPr/>
    </dgm:pt>
    <dgm:pt modelId="{E6A1A9ED-B410-42CC-A337-49528EC02EC3}" type="pres">
      <dgm:prSet presAssocID="{3A27F8E4-E5EA-47D2-9D5B-AFA658C4A843}" presName="root2" presStyleCnt="0"/>
      <dgm:spPr/>
    </dgm:pt>
    <dgm:pt modelId="{C8C72F31-C1D0-49FB-BA13-F7E814F0CE9D}" type="pres">
      <dgm:prSet presAssocID="{3A27F8E4-E5EA-47D2-9D5B-AFA658C4A843}" presName="LevelTwoTextNode" presStyleLbl="node3" presStyleIdx="2" presStyleCnt="3" custScaleX="179871" custScaleY="549870">
        <dgm:presLayoutVars>
          <dgm:chPref val="3"/>
        </dgm:presLayoutVars>
      </dgm:prSet>
      <dgm:spPr/>
    </dgm:pt>
    <dgm:pt modelId="{E9E27C32-2ECA-4662-850B-162896C4759C}" type="pres">
      <dgm:prSet presAssocID="{3A27F8E4-E5EA-47D2-9D5B-AFA658C4A843}" presName="level3hierChild" presStyleCnt="0"/>
      <dgm:spPr/>
    </dgm:pt>
    <dgm:pt modelId="{A83B4F20-CF89-401C-AF32-47391299B0DC}" type="pres">
      <dgm:prSet presAssocID="{416529B9-A399-4876-8BF8-DF2CB2C4A481}" presName="conn2-1" presStyleLbl="parChTrans1D4" presStyleIdx="4" presStyleCnt="7"/>
      <dgm:spPr/>
    </dgm:pt>
    <dgm:pt modelId="{E48A0FAE-DD16-4E64-BD36-4728A9224B00}" type="pres">
      <dgm:prSet presAssocID="{416529B9-A399-4876-8BF8-DF2CB2C4A481}" presName="connTx" presStyleLbl="parChTrans1D4" presStyleIdx="4" presStyleCnt="7"/>
      <dgm:spPr/>
    </dgm:pt>
    <dgm:pt modelId="{3CF191C1-1A86-432C-BC48-2CCA2004F855}" type="pres">
      <dgm:prSet presAssocID="{22BB0E53-3CA3-455C-8C87-4FA08632C8F4}" presName="root2" presStyleCnt="0"/>
      <dgm:spPr/>
    </dgm:pt>
    <dgm:pt modelId="{EE632D1A-D034-41DF-83CA-B03C6AF3F57C}" type="pres">
      <dgm:prSet presAssocID="{22BB0E53-3CA3-455C-8C87-4FA08632C8F4}" presName="LevelTwoTextNode" presStyleLbl="node4" presStyleIdx="4" presStyleCnt="7" custScaleX="193669" custScaleY="334449">
        <dgm:presLayoutVars>
          <dgm:chPref val="3"/>
        </dgm:presLayoutVars>
      </dgm:prSet>
      <dgm:spPr/>
    </dgm:pt>
    <dgm:pt modelId="{1F2B8036-113A-42F8-A2F6-454E843492C5}" type="pres">
      <dgm:prSet presAssocID="{22BB0E53-3CA3-455C-8C87-4FA08632C8F4}" presName="level3hierChild" presStyleCnt="0"/>
      <dgm:spPr/>
    </dgm:pt>
    <dgm:pt modelId="{90027592-17FB-4AF7-B6F0-2476AF118A29}" type="pres">
      <dgm:prSet presAssocID="{F85517A1-6005-4F10-8621-132AD8A4B41C}" presName="conn2-1" presStyleLbl="parChTrans1D4" presStyleIdx="5" presStyleCnt="7"/>
      <dgm:spPr/>
    </dgm:pt>
    <dgm:pt modelId="{C920D040-CE4C-4042-A8CC-8093F2C95632}" type="pres">
      <dgm:prSet presAssocID="{F85517A1-6005-4F10-8621-132AD8A4B41C}" presName="connTx" presStyleLbl="parChTrans1D4" presStyleIdx="5" presStyleCnt="7"/>
      <dgm:spPr/>
    </dgm:pt>
    <dgm:pt modelId="{8FF72780-AD2C-4F9B-8927-B463863C9F3F}" type="pres">
      <dgm:prSet presAssocID="{262B96C9-5023-4C05-8D4B-4689905D8D7E}" presName="root2" presStyleCnt="0"/>
      <dgm:spPr/>
    </dgm:pt>
    <dgm:pt modelId="{F72CDB20-F863-4C3A-9444-6DEAAE6176EF}" type="pres">
      <dgm:prSet presAssocID="{262B96C9-5023-4C05-8D4B-4689905D8D7E}" presName="LevelTwoTextNode" presStyleLbl="node4" presStyleIdx="5" presStyleCnt="7" custScaleX="355713" custScaleY="138961">
        <dgm:presLayoutVars>
          <dgm:chPref val="3"/>
        </dgm:presLayoutVars>
      </dgm:prSet>
      <dgm:spPr/>
    </dgm:pt>
    <dgm:pt modelId="{1B912D4D-C1F8-49CF-83B6-0BE6ABA49B23}" type="pres">
      <dgm:prSet presAssocID="{262B96C9-5023-4C05-8D4B-4689905D8D7E}" presName="level3hierChild" presStyleCnt="0"/>
      <dgm:spPr/>
    </dgm:pt>
    <dgm:pt modelId="{A52BE80A-7B4B-4A3A-826E-2AC726A71476}" type="pres">
      <dgm:prSet presAssocID="{6FD7769F-5673-4E3D-BA73-F22A751B4473}" presName="conn2-1" presStyleLbl="parChTrans1D4" presStyleIdx="6" presStyleCnt="7"/>
      <dgm:spPr/>
    </dgm:pt>
    <dgm:pt modelId="{33F33A56-B54F-404A-A359-0B290F807BAC}" type="pres">
      <dgm:prSet presAssocID="{6FD7769F-5673-4E3D-BA73-F22A751B4473}" presName="connTx" presStyleLbl="parChTrans1D4" presStyleIdx="6" presStyleCnt="7"/>
      <dgm:spPr/>
    </dgm:pt>
    <dgm:pt modelId="{05F7D40C-FB2E-4204-95E8-AD5043C46727}" type="pres">
      <dgm:prSet presAssocID="{CBC80CBE-1C51-40A6-B8EA-8215C2079174}" presName="root2" presStyleCnt="0"/>
      <dgm:spPr/>
    </dgm:pt>
    <dgm:pt modelId="{9D12EEA1-E758-4F4D-8EC1-6048D2338155}" type="pres">
      <dgm:prSet presAssocID="{CBC80CBE-1C51-40A6-B8EA-8215C2079174}" presName="LevelTwoTextNode" presStyleLbl="node4" presStyleIdx="6" presStyleCnt="7" custScaleX="355448" custScaleY="135060">
        <dgm:presLayoutVars>
          <dgm:chPref val="3"/>
        </dgm:presLayoutVars>
      </dgm:prSet>
      <dgm:spPr/>
    </dgm:pt>
    <dgm:pt modelId="{DECC3737-8F33-4CA1-B007-03AD2DD3ADAF}" type="pres">
      <dgm:prSet presAssocID="{CBC80CBE-1C51-40A6-B8EA-8215C2079174}" presName="level3hierChild" presStyleCnt="0"/>
      <dgm:spPr/>
    </dgm:pt>
  </dgm:ptLst>
  <dgm:cxnLst>
    <dgm:cxn modelId="{A4185001-D63E-4596-971B-9623DD9EDF8D}" type="presOf" srcId="{8F501C48-6983-4116-959D-1026D39A9A38}" destId="{62E17FFF-360C-4183-A82D-35A7314F4B2D}" srcOrd="1" destOrd="0" presId="urn:microsoft.com/office/officeart/2005/8/layout/hierarchy2"/>
    <dgm:cxn modelId="{6C089001-98B4-4295-87E2-CAD491D789C9}" type="presOf" srcId="{01C39F3B-486C-462F-8832-429AE8D88805}" destId="{4A8485BF-C8C5-4318-A9D3-3DF09B23A21D}" srcOrd="0" destOrd="0" presId="urn:microsoft.com/office/officeart/2005/8/layout/hierarchy2"/>
    <dgm:cxn modelId="{66CD8104-47D9-4C37-8D7E-5FA95B8ADBA1}" srcId="{5C36DA9F-DA62-4428-AB4D-C3CFB09691A2}" destId="{AEC83A5F-3F5A-4024-A05D-03DA15210EAD}" srcOrd="0" destOrd="0" parTransId="{4C8C83EF-A46A-470D-A00D-8148D32D5A79}" sibTransId="{17320B40-56C5-45D6-A280-8082B7A5F421}"/>
    <dgm:cxn modelId="{35FB2B0B-0D42-4255-B25A-1F9B2CE41E96}" srcId="{22BB0E53-3CA3-455C-8C87-4FA08632C8F4}" destId="{CBC80CBE-1C51-40A6-B8EA-8215C2079174}" srcOrd="1" destOrd="0" parTransId="{6FD7769F-5673-4E3D-BA73-F22A751B4473}" sibTransId="{FA91C40F-0FB9-4CEC-8893-B80615251C54}"/>
    <dgm:cxn modelId="{BA87BB18-C8C6-436B-9BA8-0F0605E288C7}" type="presOf" srcId="{11E3D37C-0DF5-4A73-9374-69BD4304AC3E}" destId="{31954092-B8D9-45AF-8B3F-B08110456DA6}" srcOrd="1" destOrd="0" presId="urn:microsoft.com/office/officeart/2005/8/layout/hierarchy2"/>
    <dgm:cxn modelId="{A40F4A25-4D3E-46CB-A82A-639349436B46}" type="presOf" srcId="{AEC83A5F-3F5A-4024-A05D-03DA15210EAD}" destId="{3AACB42A-68F1-4C97-90D2-E9CE50D120BF}" srcOrd="0" destOrd="0" presId="urn:microsoft.com/office/officeart/2005/8/layout/hierarchy2"/>
    <dgm:cxn modelId="{C8DB9329-902F-4C9E-810C-B67E93B3CDE4}" type="presOf" srcId="{B9529FB8-BC6C-4B78-A411-D429369337A2}" destId="{19C6FC58-8D14-4EC6-809B-93DDB431419C}" srcOrd="0" destOrd="0" presId="urn:microsoft.com/office/officeart/2005/8/layout/hierarchy2"/>
    <dgm:cxn modelId="{3AD82E2D-43CB-4F77-B125-9CFEDCB839ED}" type="presOf" srcId="{8F501C48-6983-4116-959D-1026D39A9A38}" destId="{FDEAB0F7-392F-484E-917B-D2A6AB83D577}" srcOrd="0" destOrd="0" presId="urn:microsoft.com/office/officeart/2005/8/layout/hierarchy2"/>
    <dgm:cxn modelId="{2B594D34-DF33-4D44-AB89-7B484239F4A0}" type="presOf" srcId="{F80E4BF2-6777-4236-9811-AD72A75DCB60}" destId="{8D286EA6-D7DE-404D-BBBE-4FF1B0694980}" srcOrd="0" destOrd="0" presId="urn:microsoft.com/office/officeart/2005/8/layout/hierarchy2"/>
    <dgm:cxn modelId="{F2F8E735-37D9-4E42-89CD-21AFBBEE17D9}" type="presOf" srcId="{11E3D37C-0DF5-4A73-9374-69BD4304AC3E}" destId="{DFFD8C8D-F2B0-422E-B2FC-93ECC972F2FD}" srcOrd="0" destOrd="0" presId="urn:microsoft.com/office/officeart/2005/8/layout/hierarchy2"/>
    <dgm:cxn modelId="{59B05B37-F72F-4218-943C-86C41EAC0F2B}" type="presOf" srcId="{C147DC6C-7C5D-40E1-B790-07B9A3CD00D3}" destId="{16F70039-9981-4D23-9C46-4D72233AE955}" srcOrd="0" destOrd="0" presId="urn:microsoft.com/office/officeart/2005/8/layout/hierarchy2"/>
    <dgm:cxn modelId="{1579673C-3138-4E1F-A56D-86790094D10E}" type="presOf" srcId="{97892922-AB52-4DC8-8A8B-345F522E8C78}" destId="{F773FD6D-2FAA-41C7-88BE-6D39F85C44E6}" srcOrd="0" destOrd="0" presId="urn:microsoft.com/office/officeart/2005/8/layout/hierarchy2"/>
    <dgm:cxn modelId="{9FAFF761-C7FE-41F0-BF51-4B789A12B92E}" type="presOf" srcId="{262B96C9-5023-4C05-8D4B-4689905D8D7E}" destId="{F72CDB20-F863-4C3A-9444-6DEAAE6176EF}" srcOrd="0" destOrd="0" presId="urn:microsoft.com/office/officeart/2005/8/layout/hierarchy2"/>
    <dgm:cxn modelId="{7CB86642-05E9-4640-BF95-5DBB77261A31}" type="presOf" srcId="{51F50B56-77CA-40CB-AB19-8CA0B8B1EF0A}" destId="{7DB2C11D-0435-4A51-9E15-B4546A556457}" srcOrd="0" destOrd="0" presId="urn:microsoft.com/office/officeart/2005/8/layout/hierarchy2"/>
    <dgm:cxn modelId="{C2B43644-773F-4170-8115-37EDA375B323}" srcId="{51F50B56-77CA-40CB-AB19-8CA0B8B1EF0A}" destId="{F80E4BF2-6777-4236-9811-AD72A75DCB60}" srcOrd="0" destOrd="0" parTransId="{91BE668F-8866-4517-AD6F-DDF685FBA9F3}" sibTransId="{60661960-C978-41B7-82C6-FED2CDDD09F5}"/>
    <dgm:cxn modelId="{4296E044-56D2-49DE-B869-08E45DA5B845}" type="presOf" srcId="{FD9D575C-0B64-44FC-9280-897AA34C6401}" destId="{EBBB2215-AAD8-4BEC-9441-6E934E1234E2}" srcOrd="1" destOrd="0" presId="urn:microsoft.com/office/officeart/2005/8/layout/hierarchy2"/>
    <dgm:cxn modelId="{03051F65-E0FD-4112-B535-7FAF78C7F08E}" type="presOf" srcId="{6FD7769F-5673-4E3D-BA73-F22A751B4473}" destId="{33F33A56-B54F-404A-A359-0B290F807BAC}" srcOrd="1" destOrd="0" presId="urn:microsoft.com/office/officeart/2005/8/layout/hierarchy2"/>
    <dgm:cxn modelId="{ACA3D045-1106-4A77-BEC7-01F2ED875737}" srcId="{AEC83A5F-3F5A-4024-A05D-03DA15210EAD}" destId="{8A8098E1-ABAE-4BB5-8F6B-09814A180F37}" srcOrd="0" destOrd="0" parTransId="{C147DC6C-7C5D-40E1-B790-07B9A3CD00D3}" sibTransId="{A210A699-409F-462E-A283-EB73D3BE5F80}"/>
    <dgm:cxn modelId="{DC50E445-DB76-4F4B-B188-31BBE4E82458}" type="presOf" srcId="{5C36DA9F-DA62-4428-AB4D-C3CFB09691A2}" destId="{27E8EFD5-3EC6-47EF-8627-97BEAC676179}" srcOrd="0" destOrd="0" presId="urn:microsoft.com/office/officeart/2005/8/layout/hierarchy2"/>
    <dgm:cxn modelId="{4ADCDB6E-8F6A-4AB4-8719-603D00ADD8C8}" type="presOf" srcId="{71DD11D1-5E28-4E3E-A5E7-2A498B041172}" destId="{F8EA97F7-4493-4B53-9E12-39B881896C5E}" srcOrd="0" destOrd="0" presId="urn:microsoft.com/office/officeart/2005/8/layout/hierarchy2"/>
    <dgm:cxn modelId="{DDEC3751-E899-4038-95CF-A96A17A3C245}" type="presOf" srcId="{F85517A1-6005-4F10-8621-132AD8A4B41C}" destId="{90027592-17FB-4AF7-B6F0-2476AF118A29}" srcOrd="0" destOrd="0" presId="urn:microsoft.com/office/officeart/2005/8/layout/hierarchy2"/>
    <dgm:cxn modelId="{50B92954-E1B3-49DE-BB06-241ACE260E93}" type="presOf" srcId="{CBC80CBE-1C51-40A6-B8EA-8215C2079174}" destId="{9D12EEA1-E758-4F4D-8EC1-6048D2338155}" srcOrd="0" destOrd="0" presId="urn:microsoft.com/office/officeart/2005/8/layout/hierarchy2"/>
    <dgm:cxn modelId="{5DBDEB75-EA0A-4D36-A3B8-1249F9369CC8}" srcId="{22BB0E53-3CA3-455C-8C87-4FA08632C8F4}" destId="{262B96C9-5023-4C05-8D4B-4689905D8D7E}" srcOrd="0" destOrd="0" parTransId="{F85517A1-6005-4F10-8621-132AD8A4B41C}" sibTransId="{A0F3808B-51DF-421B-8010-013691BF8AC9}"/>
    <dgm:cxn modelId="{4329E37B-F6C6-416E-BBBF-535CFDDD47CC}" type="presOf" srcId="{C147DC6C-7C5D-40E1-B790-07B9A3CD00D3}" destId="{4E85260E-E8C1-49FD-83A9-E577C8FC27C9}" srcOrd="1" destOrd="0" presId="urn:microsoft.com/office/officeart/2005/8/layout/hierarchy2"/>
    <dgm:cxn modelId="{5655C27D-86B6-4ADB-8890-0538A35F0AF6}" type="presOf" srcId="{91BE668F-8866-4517-AD6F-DDF685FBA9F3}" destId="{75DBF03F-C07C-4BF8-BA46-8825199F3B82}" srcOrd="0" destOrd="0" presId="urn:microsoft.com/office/officeart/2005/8/layout/hierarchy2"/>
    <dgm:cxn modelId="{EB6FF184-20C6-4F2E-9195-B349E5AFDF1F}" type="presOf" srcId="{416529B9-A399-4876-8BF8-DF2CB2C4A481}" destId="{A83B4F20-CF89-401C-AF32-47391299B0DC}" srcOrd="0" destOrd="0" presId="urn:microsoft.com/office/officeart/2005/8/layout/hierarchy2"/>
    <dgm:cxn modelId="{F9167286-51FF-44E3-9E37-A67F0663A76F}" srcId="{51F50B56-77CA-40CB-AB19-8CA0B8B1EF0A}" destId="{E1A2A151-55F2-4575-9DE5-1E36B59CE649}" srcOrd="1" destOrd="0" parTransId="{19FEE694-CBD7-4218-8029-3CD903C66139}" sibTransId="{6017B04D-020A-48AC-8518-4AB069DD48D3}"/>
    <dgm:cxn modelId="{3145388F-18A0-45F7-8173-BF92AA7B6A05}" type="presOf" srcId="{E1A2A151-55F2-4575-9DE5-1E36B59CE649}" destId="{B3396CCB-E0F9-4567-ADE0-E1D712E5101B}" srcOrd="0" destOrd="0" presId="urn:microsoft.com/office/officeart/2005/8/layout/hierarchy2"/>
    <dgm:cxn modelId="{4E5D8D8F-85FB-4A5B-B861-23CA00CDB396}" srcId="{F80E4BF2-6777-4236-9811-AD72A75DCB60}" destId="{B9529FB8-BC6C-4B78-A411-D429369337A2}" srcOrd="1" destOrd="0" parTransId="{97892922-AB52-4DC8-8A8B-345F522E8C78}" sibTransId="{7AA2BFA9-AA35-45B7-B5D5-CF729D757BDC}"/>
    <dgm:cxn modelId="{75FE0E92-97A6-441E-99C0-A2101670A664}" type="presOf" srcId="{96D51A80-C7B9-45E9-B868-6744299FA6E5}" destId="{F8971C1C-12A3-4E6E-80D0-D82B194C3BA0}" srcOrd="0" destOrd="0" presId="urn:microsoft.com/office/officeart/2005/8/layout/hierarchy2"/>
    <dgm:cxn modelId="{DB25AA93-D575-4BEA-86C1-43974266D0ED}" type="presOf" srcId="{91BE668F-8866-4517-AD6F-DDF685FBA9F3}" destId="{F6E3D7E3-50F8-4570-97C2-548516F8650D}" srcOrd="1" destOrd="0" presId="urn:microsoft.com/office/officeart/2005/8/layout/hierarchy2"/>
    <dgm:cxn modelId="{28FB9495-2CB4-4CB7-AF02-6E660243B4C5}" type="presOf" srcId="{F85517A1-6005-4F10-8621-132AD8A4B41C}" destId="{C920D040-CE4C-4042-A8CC-8093F2C95632}" srcOrd="1" destOrd="0" presId="urn:microsoft.com/office/officeart/2005/8/layout/hierarchy2"/>
    <dgm:cxn modelId="{4FAEAFA2-10B1-4F0E-B76F-65B3388B82C0}" srcId="{AEC83A5F-3F5A-4024-A05D-03DA15210EAD}" destId="{71DD11D1-5E28-4E3E-A5E7-2A498B041172}" srcOrd="1" destOrd="0" parTransId="{11E3D37C-0DF5-4A73-9374-69BD4304AC3E}" sibTransId="{00C0CBA5-4138-4C3E-AC58-27A0BF574F53}"/>
    <dgm:cxn modelId="{A3CA0DA7-4A95-4BE1-8902-D21E45D2B4AF}" srcId="{71DD11D1-5E28-4E3E-A5E7-2A498B041172}" destId="{3A27F8E4-E5EA-47D2-9D5B-AFA658C4A843}" srcOrd="0" destOrd="0" parTransId="{B3577545-4646-49A4-8713-E83328BA2C2C}" sibTransId="{2D4D00BD-CA62-4912-9415-8EBF5ED4DD78}"/>
    <dgm:cxn modelId="{026D6FB0-3568-4BF4-A4DE-C98D2297E7C2}" srcId="{F80E4BF2-6777-4236-9811-AD72A75DCB60}" destId="{01C39F3B-486C-462F-8832-429AE8D88805}" srcOrd="0" destOrd="0" parTransId="{FD9D575C-0B64-44FC-9280-897AA34C6401}" sibTransId="{ECB157F8-565A-412F-B6CD-75A474F4152B}"/>
    <dgm:cxn modelId="{1C9285C0-22AC-4A97-9302-FA64EEC40E56}" type="presOf" srcId="{B3577545-4646-49A4-8713-E83328BA2C2C}" destId="{F89C5FA7-9153-4D80-BFF1-A478D664D83F}" srcOrd="0" destOrd="0" presId="urn:microsoft.com/office/officeart/2005/8/layout/hierarchy2"/>
    <dgm:cxn modelId="{24E531C5-58E8-45DE-A52F-23850AC0A29B}" srcId="{8A8098E1-ABAE-4BB5-8F6B-09814A180F37}" destId="{51F50B56-77CA-40CB-AB19-8CA0B8B1EF0A}" srcOrd="1" destOrd="0" parTransId="{96D51A80-C7B9-45E9-B868-6744299FA6E5}" sibTransId="{3AA8AD56-AAC2-418C-88C7-9D2D9F6B0981}"/>
    <dgm:cxn modelId="{9FD44CC6-B2C0-460F-933D-E69CB77DC318}" type="presOf" srcId="{B3577545-4646-49A4-8713-E83328BA2C2C}" destId="{843ADF3A-600D-4534-A00F-2E652AF4F9A5}" srcOrd="1" destOrd="0" presId="urn:microsoft.com/office/officeart/2005/8/layout/hierarchy2"/>
    <dgm:cxn modelId="{4C8C5ECA-BB81-47E7-BAC5-9517108DAE79}" srcId="{8A8098E1-ABAE-4BB5-8F6B-09814A180F37}" destId="{50C8F6C2-7E2D-4B46-B968-97E5D46A3870}" srcOrd="0" destOrd="0" parTransId="{8F501C48-6983-4116-959D-1026D39A9A38}" sibTransId="{D41A2E62-8F64-40F0-ACBA-D9AEB69A6AE8}"/>
    <dgm:cxn modelId="{9FEB26CC-D0A0-4F5D-8371-49062F6FD3CA}" type="presOf" srcId="{FD9D575C-0B64-44FC-9280-897AA34C6401}" destId="{361A2967-77EF-485E-9A50-323E1EF7DE59}" srcOrd="0" destOrd="0" presId="urn:microsoft.com/office/officeart/2005/8/layout/hierarchy2"/>
    <dgm:cxn modelId="{1CE945D5-C95B-4191-95DE-DDF7099FC859}" type="presOf" srcId="{416529B9-A399-4876-8BF8-DF2CB2C4A481}" destId="{E48A0FAE-DD16-4E64-BD36-4728A9224B00}" srcOrd="1" destOrd="0" presId="urn:microsoft.com/office/officeart/2005/8/layout/hierarchy2"/>
    <dgm:cxn modelId="{2ECE13D7-1203-4692-B44D-43C9DB3BC81D}" srcId="{3A27F8E4-E5EA-47D2-9D5B-AFA658C4A843}" destId="{22BB0E53-3CA3-455C-8C87-4FA08632C8F4}" srcOrd="0" destOrd="0" parTransId="{416529B9-A399-4876-8BF8-DF2CB2C4A481}" sibTransId="{B282CD20-5564-41BF-B641-E9A350F1C7EF}"/>
    <dgm:cxn modelId="{641375D7-2D81-4136-8357-BF37544FC5E4}" type="presOf" srcId="{96D51A80-C7B9-45E9-B868-6744299FA6E5}" destId="{C1849D7F-D62C-47A4-AB36-7EF500CB87C0}" srcOrd="1" destOrd="0" presId="urn:microsoft.com/office/officeart/2005/8/layout/hierarchy2"/>
    <dgm:cxn modelId="{CA940CDE-867B-42D0-889D-3249E550F879}" type="presOf" srcId="{19FEE694-CBD7-4218-8029-3CD903C66139}" destId="{80A86782-B05A-418F-B0C4-77838E5ABF7B}" srcOrd="0" destOrd="0" presId="urn:microsoft.com/office/officeart/2005/8/layout/hierarchy2"/>
    <dgm:cxn modelId="{BAFE60E7-B7AA-4641-A61C-F4BADC3FF223}" type="presOf" srcId="{6FD7769F-5673-4E3D-BA73-F22A751B4473}" destId="{A52BE80A-7B4B-4A3A-826E-2AC726A71476}" srcOrd="0" destOrd="0" presId="urn:microsoft.com/office/officeart/2005/8/layout/hierarchy2"/>
    <dgm:cxn modelId="{26539FE9-CCAE-4F26-AD91-96D4E72B1501}" type="presOf" srcId="{19FEE694-CBD7-4218-8029-3CD903C66139}" destId="{B00DB9F2-FFD4-4F0E-BC3D-0036262CCCD4}" srcOrd="1" destOrd="0" presId="urn:microsoft.com/office/officeart/2005/8/layout/hierarchy2"/>
    <dgm:cxn modelId="{FA0B11EB-E282-4E33-8B88-3C8C8E645223}" type="presOf" srcId="{3A27F8E4-E5EA-47D2-9D5B-AFA658C4A843}" destId="{C8C72F31-C1D0-49FB-BA13-F7E814F0CE9D}" srcOrd="0" destOrd="0" presId="urn:microsoft.com/office/officeart/2005/8/layout/hierarchy2"/>
    <dgm:cxn modelId="{B77D61F1-D361-44B0-BFEF-EF71EBB37408}" type="presOf" srcId="{8A8098E1-ABAE-4BB5-8F6B-09814A180F37}" destId="{C7221C40-CD95-4AE3-9A98-48BA67BE3311}" srcOrd="0" destOrd="0" presId="urn:microsoft.com/office/officeart/2005/8/layout/hierarchy2"/>
    <dgm:cxn modelId="{952995FA-6AD4-42AB-90A0-49F4FBE7C5EE}" type="presOf" srcId="{22BB0E53-3CA3-455C-8C87-4FA08632C8F4}" destId="{EE632D1A-D034-41DF-83CA-B03C6AF3F57C}" srcOrd="0" destOrd="0" presId="urn:microsoft.com/office/officeart/2005/8/layout/hierarchy2"/>
    <dgm:cxn modelId="{4E2FD9FA-C0DF-49BA-A512-422A80B14255}" type="presOf" srcId="{97892922-AB52-4DC8-8A8B-345F522E8C78}" destId="{A43634DD-7A4E-49EA-AE62-68CC86BBA2C4}" srcOrd="1" destOrd="0" presId="urn:microsoft.com/office/officeart/2005/8/layout/hierarchy2"/>
    <dgm:cxn modelId="{269D90FD-1C32-4FD6-90F2-EAEB70C3D3C9}" type="presOf" srcId="{50C8F6C2-7E2D-4B46-B968-97E5D46A3870}" destId="{07F136C3-761C-4498-BEB0-659C1BC14113}" srcOrd="0" destOrd="0" presId="urn:microsoft.com/office/officeart/2005/8/layout/hierarchy2"/>
    <dgm:cxn modelId="{C97E0718-05B4-4BDC-A618-EB23128E9A88}" type="presParOf" srcId="{27E8EFD5-3EC6-47EF-8627-97BEAC676179}" destId="{17FD1983-B853-4CDB-BCB9-3820840DB94B}" srcOrd="0" destOrd="0" presId="urn:microsoft.com/office/officeart/2005/8/layout/hierarchy2"/>
    <dgm:cxn modelId="{78D8EB88-7DC5-46C2-BB6D-BE1FA6FDD39F}" type="presParOf" srcId="{17FD1983-B853-4CDB-BCB9-3820840DB94B}" destId="{3AACB42A-68F1-4C97-90D2-E9CE50D120BF}" srcOrd="0" destOrd="0" presId="urn:microsoft.com/office/officeart/2005/8/layout/hierarchy2"/>
    <dgm:cxn modelId="{87242745-00EB-4568-9D57-49241D87BA47}" type="presParOf" srcId="{17FD1983-B853-4CDB-BCB9-3820840DB94B}" destId="{F85E8630-5AA2-4251-A1E0-9AF31BE54B7C}" srcOrd="1" destOrd="0" presId="urn:microsoft.com/office/officeart/2005/8/layout/hierarchy2"/>
    <dgm:cxn modelId="{FE90956F-E223-4CF2-B1AE-DD248C5D3DA5}" type="presParOf" srcId="{F85E8630-5AA2-4251-A1E0-9AF31BE54B7C}" destId="{16F70039-9981-4D23-9C46-4D72233AE955}" srcOrd="0" destOrd="0" presId="urn:microsoft.com/office/officeart/2005/8/layout/hierarchy2"/>
    <dgm:cxn modelId="{BBA4DF0A-9AEF-403B-A2CD-AA2A585C873E}" type="presParOf" srcId="{16F70039-9981-4D23-9C46-4D72233AE955}" destId="{4E85260E-E8C1-49FD-83A9-E577C8FC27C9}" srcOrd="0" destOrd="0" presId="urn:microsoft.com/office/officeart/2005/8/layout/hierarchy2"/>
    <dgm:cxn modelId="{50A87F04-458D-40D4-8A5F-A0D67BE40BB6}" type="presParOf" srcId="{F85E8630-5AA2-4251-A1E0-9AF31BE54B7C}" destId="{200AE083-C49B-4905-B23A-206A14876527}" srcOrd="1" destOrd="0" presId="urn:microsoft.com/office/officeart/2005/8/layout/hierarchy2"/>
    <dgm:cxn modelId="{326E5246-F9D0-4554-9103-E20365D91721}" type="presParOf" srcId="{200AE083-C49B-4905-B23A-206A14876527}" destId="{C7221C40-CD95-4AE3-9A98-48BA67BE3311}" srcOrd="0" destOrd="0" presId="urn:microsoft.com/office/officeart/2005/8/layout/hierarchy2"/>
    <dgm:cxn modelId="{CC180B8F-EDCC-435F-B161-E18C4403E1D1}" type="presParOf" srcId="{200AE083-C49B-4905-B23A-206A14876527}" destId="{5D88CA37-7905-4CDA-894A-099C09C97E45}" srcOrd="1" destOrd="0" presId="urn:microsoft.com/office/officeart/2005/8/layout/hierarchy2"/>
    <dgm:cxn modelId="{C4323DE0-95C2-4F5E-9294-17552985751B}" type="presParOf" srcId="{5D88CA37-7905-4CDA-894A-099C09C97E45}" destId="{FDEAB0F7-392F-484E-917B-D2A6AB83D577}" srcOrd="0" destOrd="0" presId="urn:microsoft.com/office/officeart/2005/8/layout/hierarchy2"/>
    <dgm:cxn modelId="{92FC28B8-D89A-46D9-8A00-EBB223089C4B}" type="presParOf" srcId="{FDEAB0F7-392F-484E-917B-D2A6AB83D577}" destId="{62E17FFF-360C-4183-A82D-35A7314F4B2D}" srcOrd="0" destOrd="0" presId="urn:microsoft.com/office/officeart/2005/8/layout/hierarchy2"/>
    <dgm:cxn modelId="{33FA45EC-3DDB-4FC1-9830-BE7C1E8ED88D}" type="presParOf" srcId="{5D88CA37-7905-4CDA-894A-099C09C97E45}" destId="{556E018C-A935-4E3E-A329-155EE750C7BC}" srcOrd="1" destOrd="0" presId="urn:microsoft.com/office/officeart/2005/8/layout/hierarchy2"/>
    <dgm:cxn modelId="{54D644AC-6466-4867-B9FF-28D6CEE00FC1}" type="presParOf" srcId="{556E018C-A935-4E3E-A329-155EE750C7BC}" destId="{07F136C3-761C-4498-BEB0-659C1BC14113}" srcOrd="0" destOrd="0" presId="urn:microsoft.com/office/officeart/2005/8/layout/hierarchy2"/>
    <dgm:cxn modelId="{58AE636E-40A2-4744-868F-A5D3C685B433}" type="presParOf" srcId="{556E018C-A935-4E3E-A329-155EE750C7BC}" destId="{7B0312B3-4245-4657-9DF5-EF7E787841F3}" srcOrd="1" destOrd="0" presId="urn:microsoft.com/office/officeart/2005/8/layout/hierarchy2"/>
    <dgm:cxn modelId="{2AFD467B-CB0B-4458-ACBB-3B74EDC0A79E}" type="presParOf" srcId="{5D88CA37-7905-4CDA-894A-099C09C97E45}" destId="{F8971C1C-12A3-4E6E-80D0-D82B194C3BA0}" srcOrd="2" destOrd="0" presId="urn:microsoft.com/office/officeart/2005/8/layout/hierarchy2"/>
    <dgm:cxn modelId="{BE4B3B7F-7312-4BB1-9D11-15B9DF1938AE}" type="presParOf" srcId="{F8971C1C-12A3-4E6E-80D0-D82B194C3BA0}" destId="{C1849D7F-D62C-47A4-AB36-7EF500CB87C0}" srcOrd="0" destOrd="0" presId="urn:microsoft.com/office/officeart/2005/8/layout/hierarchy2"/>
    <dgm:cxn modelId="{B391A403-A710-40E0-98ED-C05B1BBE51F4}" type="presParOf" srcId="{5D88CA37-7905-4CDA-894A-099C09C97E45}" destId="{7CCF97EB-191F-4F90-AE53-137C38E539B1}" srcOrd="3" destOrd="0" presId="urn:microsoft.com/office/officeart/2005/8/layout/hierarchy2"/>
    <dgm:cxn modelId="{7B8EFBE8-9EE1-4B58-82E7-75AA3B9C93FC}" type="presParOf" srcId="{7CCF97EB-191F-4F90-AE53-137C38E539B1}" destId="{7DB2C11D-0435-4A51-9E15-B4546A556457}" srcOrd="0" destOrd="0" presId="urn:microsoft.com/office/officeart/2005/8/layout/hierarchy2"/>
    <dgm:cxn modelId="{F2BD682F-8B77-4F4C-9ABB-EFB6F81C1F11}" type="presParOf" srcId="{7CCF97EB-191F-4F90-AE53-137C38E539B1}" destId="{67D13D19-CDFC-46F2-8F39-77042F6F3B7D}" srcOrd="1" destOrd="0" presId="urn:microsoft.com/office/officeart/2005/8/layout/hierarchy2"/>
    <dgm:cxn modelId="{BEACFA31-21CD-48EA-9EA4-AD374680A93F}" type="presParOf" srcId="{67D13D19-CDFC-46F2-8F39-77042F6F3B7D}" destId="{75DBF03F-C07C-4BF8-BA46-8825199F3B82}" srcOrd="0" destOrd="0" presId="urn:microsoft.com/office/officeart/2005/8/layout/hierarchy2"/>
    <dgm:cxn modelId="{B7E1873D-3940-4B98-8F55-B402FADD9970}" type="presParOf" srcId="{75DBF03F-C07C-4BF8-BA46-8825199F3B82}" destId="{F6E3D7E3-50F8-4570-97C2-548516F8650D}" srcOrd="0" destOrd="0" presId="urn:microsoft.com/office/officeart/2005/8/layout/hierarchy2"/>
    <dgm:cxn modelId="{34E8C87E-A28A-475B-9BEB-D9FEB5E21DA4}" type="presParOf" srcId="{67D13D19-CDFC-46F2-8F39-77042F6F3B7D}" destId="{3DC638AC-9137-4E47-BEF6-976ABCC6A618}" srcOrd="1" destOrd="0" presId="urn:microsoft.com/office/officeart/2005/8/layout/hierarchy2"/>
    <dgm:cxn modelId="{FC023B8D-97A0-494C-A930-02AA9B4E8AAE}" type="presParOf" srcId="{3DC638AC-9137-4E47-BEF6-976ABCC6A618}" destId="{8D286EA6-D7DE-404D-BBBE-4FF1B0694980}" srcOrd="0" destOrd="0" presId="urn:microsoft.com/office/officeart/2005/8/layout/hierarchy2"/>
    <dgm:cxn modelId="{D9EEB2FE-FFC5-4329-AB1E-77CFBA19FE81}" type="presParOf" srcId="{3DC638AC-9137-4E47-BEF6-976ABCC6A618}" destId="{DA79D938-1F20-400D-A001-3691AC08F518}" srcOrd="1" destOrd="0" presId="urn:microsoft.com/office/officeart/2005/8/layout/hierarchy2"/>
    <dgm:cxn modelId="{F62EA232-7BFD-4DEB-BEF3-D8BFD8B610E1}" type="presParOf" srcId="{DA79D938-1F20-400D-A001-3691AC08F518}" destId="{361A2967-77EF-485E-9A50-323E1EF7DE59}" srcOrd="0" destOrd="0" presId="urn:microsoft.com/office/officeart/2005/8/layout/hierarchy2"/>
    <dgm:cxn modelId="{FEEA68ED-9C25-40E5-A594-B8C35E4930DC}" type="presParOf" srcId="{361A2967-77EF-485E-9A50-323E1EF7DE59}" destId="{EBBB2215-AAD8-4BEC-9441-6E934E1234E2}" srcOrd="0" destOrd="0" presId="urn:microsoft.com/office/officeart/2005/8/layout/hierarchy2"/>
    <dgm:cxn modelId="{E85BACFB-1535-4AB0-9B91-DA8376CD6815}" type="presParOf" srcId="{DA79D938-1F20-400D-A001-3691AC08F518}" destId="{28DE0E05-D12E-4ECF-98E3-5DCAA6633E27}" srcOrd="1" destOrd="0" presId="urn:microsoft.com/office/officeart/2005/8/layout/hierarchy2"/>
    <dgm:cxn modelId="{03C0A82F-9807-4E96-B7A0-591FE8132F81}" type="presParOf" srcId="{28DE0E05-D12E-4ECF-98E3-5DCAA6633E27}" destId="{4A8485BF-C8C5-4318-A9D3-3DF09B23A21D}" srcOrd="0" destOrd="0" presId="urn:microsoft.com/office/officeart/2005/8/layout/hierarchy2"/>
    <dgm:cxn modelId="{4E452B3B-08FC-414A-9EB8-BA742CFA73E5}" type="presParOf" srcId="{28DE0E05-D12E-4ECF-98E3-5DCAA6633E27}" destId="{B80F8651-DB3E-49B0-BC37-9DBDFDDBAD47}" srcOrd="1" destOrd="0" presId="urn:microsoft.com/office/officeart/2005/8/layout/hierarchy2"/>
    <dgm:cxn modelId="{83B02F8F-631E-4818-BED5-0A5928219715}" type="presParOf" srcId="{DA79D938-1F20-400D-A001-3691AC08F518}" destId="{F773FD6D-2FAA-41C7-88BE-6D39F85C44E6}" srcOrd="2" destOrd="0" presId="urn:microsoft.com/office/officeart/2005/8/layout/hierarchy2"/>
    <dgm:cxn modelId="{8011EA52-480D-4DA4-AB32-B9D40733D139}" type="presParOf" srcId="{F773FD6D-2FAA-41C7-88BE-6D39F85C44E6}" destId="{A43634DD-7A4E-49EA-AE62-68CC86BBA2C4}" srcOrd="0" destOrd="0" presId="urn:microsoft.com/office/officeart/2005/8/layout/hierarchy2"/>
    <dgm:cxn modelId="{08EE5573-F1B2-4532-8FDC-FEDE62E3DA7D}" type="presParOf" srcId="{DA79D938-1F20-400D-A001-3691AC08F518}" destId="{48403C2E-9190-40FE-911E-B5F9A657A3E4}" srcOrd="3" destOrd="0" presId="urn:microsoft.com/office/officeart/2005/8/layout/hierarchy2"/>
    <dgm:cxn modelId="{A9C5F77E-D692-4BFC-9183-353BB826976E}" type="presParOf" srcId="{48403C2E-9190-40FE-911E-B5F9A657A3E4}" destId="{19C6FC58-8D14-4EC6-809B-93DDB431419C}" srcOrd="0" destOrd="0" presId="urn:microsoft.com/office/officeart/2005/8/layout/hierarchy2"/>
    <dgm:cxn modelId="{ECDB7B14-EBBE-481B-BDC2-337B492E92CA}" type="presParOf" srcId="{48403C2E-9190-40FE-911E-B5F9A657A3E4}" destId="{972493CA-4659-4A91-9F41-B4D1D746F2D5}" srcOrd="1" destOrd="0" presId="urn:microsoft.com/office/officeart/2005/8/layout/hierarchy2"/>
    <dgm:cxn modelId="{7AABE2F3-4873-4109-A1D4-6342A0E7BAE0}" type="presParOf" srcId="{67D13D19-CDFC-46F2-8F39-77042F6F3B7D}" destId="{80A86782-B05A-418F-B0C4-77838E5ABF7B}" srcOrd="2" destOrd="0" presId="urn:microsoft.com/office/officeart/2005/8/layout/hierarchy2"/>
    <dgm:cxn modelId="{AF1DFB13-33F0-4915-B535-53A1EFA065C9}" type="presParOf" srcId="{80A86782-B05A-418F-B0C4-77838E5ABF7B}" destId="{B00DB9F2-FFD4-4F0E-BC3D-0036262CCCD4}" srcOrd="0" destOrd="0" presId="urn:microsoft.com/office/officeart/2005/8/layout/hierarchy2"/>
    <dgm:cxn modelId="{7775A32A-F87D-4095-B989-0467BC3EFD16}" type="presParOf" srcId="{67D13D19-CDFC-46F2-8F39-77042F6F3B7D}" destId="{58211193-FB00-4715-9A98-91F83F50C01F}" srcOrd="3" destOrd="0" presId="urn:microsoft.com/office/officeart/2005/8/layout/hierarchy2"/>
    <dgm:cxn modelId="{8C028914-8961-49E6-A6E4-FD76A69556D1}" type="presParOf" srcId="{58211193-FB00-4715-9A98-91F83F50C01F}" destId="{B3396CCB-E0F9-4567-ADE0-E1D712E5101B}" srcOrd="0" destOrd="0" presId="urn:microsoft.com/office/officeart/2005/8/layout/hierarchy2"/>
    <dgm:cxn modelId="{A254D9F0-4149-4F82-854F-BC1645D158DB}" type="presParOf" srcId="{58211193-FB00-4715-9A98-91F83F50C01F}" destId="{862F0662-04E5-498A-8FAF-E7ACFEA5265F}" srcOrd="1" destOrd="0" presId="urn:microsoft.com/office/officeart/2005/8/layout/hierarchy2"/>
    <dgm:cxn modelId="{61E904EE-B87F-46C6-8337-A434F2C67145}" type="presParOf" srcId="{F85E8630-5AA2-4251-A1E0-9AF31BE54B7C}" destId="{DFFD8C8D-F2B0-422E-B2FC-93ECC972F2FD}" srcOrd="2" destOrd="0" presId="urn:microsoft.com/office/officeart/2005/8/layout/hierarchy2"/>
    <dgm:cxn modelId="{DED58BB7-E9FB-4F2E-A8E2-A674FA22E4AA}" type="presParOf" srcId="{DFFD8C8D-F2B0-422E-B2FC-93ECC972F2FD}" destId="{31954092-B8D9-45AF-8B3F-B08110456DA6}" srcOrd="0" destOrd="0" presId="urn:microsoft.com/office/officeart/2005/8/layout/hierarchy2"/>
    <dgm:cxn modelId="{C2597921-B22F-465E-8BF5-884AE785278C}" type="presParOf" srcId="{F85E8630-5AA2-4251-A1E0-9AF31BE54B7C}" destId="{378CFCCB-9DFB-4343-953B-F011252FDD7D}" srcOrd="3" destOrd="0" presId="urn:microsoft.com/office/officeart/2005/8/layout/hierarchy2"/>
    <dgm:cxn modelId="{E2F27E1B-FCDE-4A56-9786-75A8DE031881}" type="presParOf" srcId="{378CFCCB-9DFB-4343-953B-F011252FDD7D}" destId="{F8EA97F7-4493-4B53-9E12-39B881896C5E}" srcOrd="0" destOrd="0" presId="urn:microsoft.com/office/officeart/2005/8/layout/hierarchy2"/>
    <dgm:cxn modelId="{15A9295C-9681-4ACD-9CF0-95327E9BBD2F}" type="presParOf" srcId="{378CFCCB-9DFB-4343-953B-F011252FDD7D}" destId="{8AAAE08E-C6D4-43A3-A29C-9552DB5B5172}" srcOrd="1" destOrd="0" presId="urn:microsoft.com/office/officeart/2005/8/layout/hierarchy2"/>
    <dgm:cxn modelId="{5186FED7-3A81-490A-A02F-AEAAD072807D}" type="presParOf" srcId="{8AAAE08E-C6D4-43A3-A29C-9552DB5B5172}" destId="{F89C5FA7-9153-4D80-BFF1-A478D664D83F}" srcOrd="0" destOrd="0" presId="urn:microsoft.com/office/officeart/2005/8/layout/hierarchy2"/>
    <dgm:cxn modelId="{215F65B0-5AC6-49F5-B034-E648F6239E0C}" type="presParOf" srcId="{F89C5FA7-9153-4D80-BFF1-A478D664D83F}" destId="{843ADF3A-600D-4534-A00F-2E652AF4F9A5}" srcOrd="0" destOrd="0" presId="urn:microsoft.com/office/officeart/2005/8/layout/hierarchy2"/>
    <dgm:cxn modelId="{752D36CE-2200-4D9A-AF1D-ED2C8811ECC4}" type="presParOf" srcId="{8AAAE08E-C6D4-43A3-A29C-9552DB5B5172}" destId="{E6A1A9ED-B410-42CC-A337-49528EC02EC3}" srcOrd="1" destOrd="0" presId="urn:microsoft.com/office/officeart/2005/8/layout/hierarchy2"/>
    <dgm:cxn modelId="{3C80B0D6-216B-49A8-BE68-E43FA4A8FD0F}" type="presParOf" srcId="{E6A1A9ED-B410-42CC-A337-49528EC02EC3}" destId="{C8C72F31-C1D0-49FB-BA13-F7E814F0CE9D}" srcOrd="0" destOrd="0" presId="urn:microsoft.com/office/officeart/2005/8/layout/hierarchy2"/>
    <dgm:cxn modelId="{64A823D9-1E10-444F-8AA1-F9CB339E2EBA}" type="presParOf" srcId="{E6A1A9ED-B410-42CC-A337-49528EC02EC3}" destId="{E9E27C32-2ECA-4662-850B-162896C4759C}" srcOrd="1" destOrd="0" presId="urn:microsoft.com/office/officeart/2005/8/layout/hierarchy2"/>
    <dgm:cxn modelId="{8688B0E7-62BC-49FF-AADE-8685CF8E8798}" type="presParOf" srcId="{E9E27C32-2ECA-4662-850B-162896C4759C}" destId="{A83B4F20-CF89-401C-AF32-47391299B0DC}" srcOrd="0" destOrd="0" presId="urn:microsoft.com/office/officeart/2005/8/layout/hierarchy2"/>
    <dgm:cxn modelId="{8F178550-183F-46BC-80EB-8AF6B1F484D1}" type="presParOf" srcId="{A83B4F20-CF89-401C-AF32-47391299B0DC}" destId="{E48A0FAE-DD16-4E64-BD36-4728A9224B00}" srcOrd="0" destOrd="0" presId="urn:microsoft.com/office/officeart/2005/8/layout/hierarchy2"/>
    <dgm:cxn modelId="{468760CA-9D79-4D4D-9332-64EA3ECEF7EA}" type="presParOf" srcId="{E9E27C32-2ECA-4662-850B-162896C4759C}" destId="{3CF191C1-1A86-432C-BC48-2CCA2004F855}" srcOrd="1" destOrd="0" presId="urn:microsoft.com/office/officeart/2005/8/layout/hierarchy2"/>
    <dgm:cxn modelId="{F510F61F-8677-455B-8FEE-D0A16E564926}" type="presParOf" srcId="{3CF191C1-1A86-432C-BC48-2CCA2004F855}" destId="{EE632D1A-D034-41DF-83CA-B03C6AF3F57C}" srcOrd="0" destOrd="0" presId="urn:microsoft.com/office/officeart/2005/8/layout/hierarchy2"/>
    <dgm:cxn modelId="{0B3843A5-24DF-4C57-BF41-E65522E09C92}" type="presParOf" srcId="{3CF191C1-1A86-432C-BC48-2CCA2004F855}" destId="{1F2B8036-113A-42F8-A2F6-454E843492C5}" srcOrd="1" destOrd="0" presId="urn:microsoft.com/office/officeart/2005/8/layout/hierarchy2"/>
    <dgm:cxn modelId="{3E08FF76-76DF-4932-AF85-17945A399E54}" type="presParOf" srcId="{1F2B8036-113A-42F8-A2F6-454E843492C5}" destId="{90027592-17FB-4AF7-B6F0-2476AF118A29}" srcOrd="0" destOrd="0" presId="urn:microsoft.com/office/officeart/2005/8/layout/hierarchy2"/>
    <dgm:cxn modelId="{023ADA64-71BC-4CD1-97D0-8BF785EBF79B}" type="presParOf" srcId="{90027592-17FB-4AF7-B6F0-2476AF118A29}" destId="{C920D040-CE4C-4042-A8CC-8093F2C95632}" srcOrd="0" destOrd="0" presId="urn:microsoft.com/office/officeart/2005/8/layout/hierarchy2"/>
    <dgm:cxn modelId="{4B41D3F8-B2FE-4A1A-9FF5-1F83202667D0}" type="presParOf" srcId="{1F2B8036-113A-42F8-A2F6-454E843492C5}" destId="{8FF72780-AD2C-4F9B-8927-B463863C9F3F}" srcOrd="1" destOrd="0" presId="urn:microsoft.com/office/officeart/2005/8/layout/hierarchy2"/>
    <dgm:cxn modelId="{171981B9-5F7E-4246-8A50-1ADF55F8B533}" type="presParOf" srcId="{8FF72780-AD2C-4F9B-8927-B463863C9F3F}" destId="{F72CDB20-F863-4C3A-9444-6DEAAE6176EF}" srcOrd="0" destOrd="0" presId="urn:microsoft.com/office/officeart/2005/8/layout/hierarchy2"/>
    <dgm:cxn modelId="{DFD81FF2-804C-432B-A30B-E6FDEC4086BA}" type="presParOf" srcId="{8FF72780-AD2C-4F9B-8927-B463863C9F3F}" destId="{1B912D4D-C1F8-49CF-83B6-0BE6ABA49B23}" srcOrd="1" destOrd="0" presId="urn:microsoft.com/office/officeart/2005/8/layout/hierarchy2"/>
    <dgm:cxn modelId="{1BA528A4-A57E-4EB4-B68B-F6D8646A8741}" type="presParOf" srcId="{1F2B8036-113A-42F8-A2F6-454E843492C5}" destId="{A52BE80A-7B4B-4A3A-826E-2AC726A71476}" srcOrd="2" destOrd="0" presId="urn:microsoft.com/office/officeart/2005/8/layout/hierarchy2"/>
    <dgm:cxn modelId="{55F35E95-E90C-4ED8-9C37-A283C55112B8}" type="presParOf" srcId="{A52BE80A-7B4B-4A3A-826E-2AC726A71476}" destId="{33F33A56-B54F-404A-A359-0B290F807BAC}" srcOrd="0" destOrd="0" presId="urn:microsoft.com/office/officeart/2005/8/layout/hierarchy2"/>
    <dgm:cxn modelId="{C350D9DE-FEA2-4217-A20B-2D2AD1E1C8F1}" type="presParOf" srcId="{1F2B8036-113A-42F8-A2F6-454E843492C5}" destId="{05F7D40C-FB2E-4204-95E8-AD5043C46727}" srcOrd="3" destOrd="0" presId="urn:microsoft.com/office/officeart/2005/8/layout/hierarchy2"/>
    <dgm:cxn modelId="{66B6C4EF-8DCF-4A70-80CB-DEEC978372DC}" type="presParOf" srcId="{05F7D40C-FB2E-4204-95E8-AD5043C46727}" destId="{9D12EEA1-E758-4F4D-8EC1-6048D2338155}" srcOrd="0" destOrd="0" presId="urn:microsoft.com/office/officeart/2005/8/layout/hierarchy2"/>
    <dgm:cxn modelId="{179F49C1-6194-4316-B125-E6ADA2E04086}" type="presParOf" srcId="{05F7D40C-FB2E-4204-95E8-AD5043C46727}" destId="{DECC3737-8F33-4CA1-B007-03AD2DD3ADAF}" srcOrd="1" destOrd="0" presId="urn:microsoft.com/office/officeart/2005/8/layout/hierarchy2"/>
  </dgm:cxnLst>
  <dgm:bg>
    <a:noFill/>
  </dgm:bg>
  <dgm:whole/>
  <dgm:extLst>
    <a:ext uri="http://schemas.microsoft.com/office/drawing/2008/diagram">
      <dsp:dataModelExt xmlns:dsp="http://schemas.microsoft.com/office/drawing/2008/diagram" relId="rId23" minVer="http://schemas.openxmlformats.org/drawingml/2006/diagram"/>
    </a:ext>
    <a:ext uri="{C62137D5-CB1D-491B-B009-E17868A290BF}">
      <dgm14:recolorImg xmlns:dgm14="http://schemas.microsoft.com/office/drawing/2010/diagram" val="1"/>
    </a:ext>
  </dgm:extLst>
</dgm:dataModel>
</file>

<file path=word/diagrams/data3.xml><?xml version="1.0" encoding="utf-8"?>
<dgm:dataModel xmlns:dgm="http://schemas.openxmlformats.org/drawingml/2006/diagram" xmlns:a="http://schemas.openxmlformats.org/drawingml/2006/main">
  <dgm:ptLst>
    <dgm:pt modelId="{E833B945-961C-492A-8374-30313E890D96}" type="doc">
      <dgm:prSet loTypeId="urn:microsoft.com/office/officeart/2005/8/layout/hierarchy2" loCatId="hierarchy" qsTypeId="urn:microsoft.com/office/officeart/2005/8/quickstyle/simple1" qsCatId="simple" csTypeId="urn:microsoft.com/office/officeart/2005/8/colors/accent1_2" csCatId="accent1" phldr="1"/>
      <dgm:spPr/>
      <dgm:t>
        <a:bodyPr/>
        <a:lstStyle/>
        <a:p>
          <a:endParaRPr lang="fr-FR"/>
        </a:p>
      </dgm:t>
    </dgm:pt>
    <dgm:pt modelId="{588B3DF9-8C22-4F2E-8691-3BA636BA2550}">
      <dgm:prSet phldrT="[Texte]" custT="1"/>
      <dgm:spPr>
        <a:solidFill>
          <a:srgbClr val="E74124"/>
        </a:solidFill>
        <a:ln>
          <a:solidFill>
            <a:srgbClr val="E74124"/>
          </a:solidFill>
        </a:ln>
      </dgm:spPr>
      <dgm:t>
        <a:bodyPr/>
        <a:lstStyle/>
        <a:p>
          <a:pPr algn="ctr"/>
          <a:r>
            <a:rPr lang="fr-FR" sz="1100" b="1">
              <a:latin typeface="Avenir LT Std 35 Light" panose="020B0402020203020204" pitchFamily="34" charset="0"/>
            </a:rPr>
            <a:t>GESTION RH DES ISOLEMENTS</a:t>
          </a:r>
        </a:p>
        <a:p>
          <a:pPr algn="ctr"/>
          <a:endParaRPr lang="fr-FR" sz="1100" b="1">
            <a:latin typeface="Avenir LT Std 35 Light" panose="020B0402020203020204" pitchFamily="34" charset="0"/>
          </a:endParaRPr>
        </a:p>
        <a:p>
          <a:pPr algn="ctr"/>
          <a:r>
            <a:rPr lang="fr-FR" sz="1100" u="sng">
              <a:latin typeface="Avenir LT Std 35 Light" panose="020B0402020203020204" pitchFamily="34" charset="0"/>
            </a:rPr>
            <a:t>Isolement</a:t>
          </a:r>
          <a:r>
            <a:rPr lang="fr-FR" sz="1100">
              <a:latin typeface="Avenir LT Std 35 Light" panose="020B0402020203020204" pitchFamily="34" charset="0"/>
            </a:rPr>
            <a:t> : </a:t>
          </a:r>
        </a:p>
        <a:p>
          <a:pPr algn="ctr"/>
          <a:r>
            <a:rPr lang="fr-FR" sz="1100">
              <a:latin typeface="Avenir LT Std 35 Light" panose="020B0402020203020204" pitchFamily="34" charset="0"/>
            </a:rPr>
            <a:t>- salarié positif à la covid-19</a:t>
          </a:r>
        </a:p>
        <a:p>
          <a:pPr algn="ctr"/>
          <a:r>
            <a:rPr lang="fr-FR" sz="1100">
              <a:latin typeface="Avenir LT Std 35 Light" panose="020B0402020203020204" pitchFamily="34" charset="0"/>
            </a:rPr>
            <a:t>- pendant l'attente des résultats du test quand la personne a des symptômes ou bien est un "cas contact reconnu par l'assurance maladie"</a:t>
          </a:r>
        </a:p>
        <a:p>
          <a:pPr algn="ctr"/>
          <a:r>
            <a:rPr lang="fr-FR" sz="1100">
              <a:latin typeface="Avenir LT Std 35 Light" panose="020B0402020203020204" pitchFamily="34" charset="0"/>
            </a:rPr>
            <a:t>- salarié de retour d'un déplacement en dehors de la France métropolitaine (cliquez </a:t>
          </a:r>
          <a:r>
            <a:rPr lang="fr-FR" sz="1100" u="sng">
              <a:latin typeface="Avenir LT Std 35 Light" panose="020B0402020203020204" pitchFamily="34" charset="0"/>
            </a:rPr>
            <a:t>ICI</a:t>
          </a:r>
          <a:r>
            <a:rPr lang="fr-FR" sz="1100">
              <a:latin typeface="Avenir LT Std 35 Light" panose="020B0402020203020204" pitchFamily="34" charset="0"/>
            </a:rPr>
            <a:t> pour plus d'informations)</a:t>
          </a:r>
          <a:endParaRPr lang="fr-FR" sz="1100" baseline="30000">
            <a:latin typeface="Avenir LT Std 35 Light" panose="020B0402020203020204" pitchFamily="34" charset="0"/>
          </a:endParaRPr>
        </a:p>
        <a:p>
          <a:pPr algn="ctr"/>
          <a:r>
            <a:rPr lang="fr-FR" sz="1100">
              <a:latin typeface="Avenir LT Std 35 Light" panose="020B0402020203020204" pitchFamily="34" charset="0"/>
            </a:rPr>
            <a:t>- </a:t>
          </a:r>
          <a:r>
            <a:rPr lang="fr-FR" sz="1100" b="1">
              <a:latin typeface="Avenir LT Std 35 Light" panose="020B0402020203020204" pitchFamily="34" charset="0"/>
            </a:rPr>
            <a:t>garde d'enfants : </a:t>
          </a:r>
          <a:r>
            <a:rPr lang="fr-FR" sz="1100">
              <a:latin typeface="Avenir LT Std 35 Light" panose="020B0402020203020204" pitchFamily="34" charset="0"/>
            </a:rPr>
            <a:t>sous réserve d'absence d'autres solutions de garde (autre parent ou autres)</a:t>
          </a:r>
        </a:p>
      </dgm:t>
      <dgm:extLst>
        <a:ext uri="{E40237B7-FDA0-4F09-8148-C483321AD2D9}">
          <dgm14:cNvPr xmlns:dgm14="http://schemas.microsoft.com/office/drawing/2010/diagram" id="0" name="">
            <a:hlinkClick xmlns:r="http://schemas.openxmlformats.org/officeDocument/2006/relationships" r:id="rId1"/>
          </dgm14:cNvPr>
        </a:ext>
      </dgm:extLst>
    </dgm:pt>
    <dgm:pt modelId="{3BAFF728-0316-4279-8026-09618CC57C80}" type="parTrans" cxnId="{13F15121-7CDB-4CB1-9046-98CAD8047C08}">
      <dgm:prSet/>
      <dgm:spPr/>
      <dgm:t>
        <a:bodyPr/>
        <a:lstStyle/>
        <a:p>
          <a:pPr algn="ctr"/>
          <a:endParaRPr lang="fr-FR">
            <a:latin typeface="Avenir LT Std 35 Light" panose="020B0402020203020204" pitchFamily="34" charset="0"/>
          </a:endParaRPr>
        </a:p>
      </dgm:t>
    </dgm:pt>
    <dgm:pt modelId="{98E0866A-0B8F-4046-ADBB-FE71D7523D06}" type="sibTrans" cxnId="{13F15121-7CDB-4CB1-9046-98CAD8047C08}">
      <dgm:prSet/>
      <dgm:spPr/>
      <dgm:t>
        <a:bodyPr/>
        <a:lstStyle/>
        <a:p>
          <a:pPr algn="ctr"/>
          <a:endParaRPr lang="fr-FR">
            <a:latin typeface="Avenir LT Std 35 Light" panose="020B0402020203020204" pitchFamily="34" charset="0"/>
          </a:endParaRPr>
        </a:p>
      </dgm:t>
    </dgm:pt>
    <dgm:pt modelId="{AECC58C0-12A5-450B-AABC-0EE8FE44EE09}">
      <dgm:prSet custT="1"/>
      <dgm:spPr>
        <a:solidFill>
          <a:srgbClr val="ED694B"/>
        </a:solidFill>
        <a:ln>
          <a:solidFill>
            <a:srgbClr val="ED694B"/>
          </a:solidFill>
        </a:ln>
      </dgm:spPr>
      <dgm:t>
        <a:bodyPr/>
        <a:lstStyle/>
        <a:p>
          <a:pPr algn="ctr"/>
          <a:r>
            <a:rPr lang="fr-FR" sz="1050">
              <a:latin typeface="Avenir LT Std 35 Light" panose="020B0402020203020204" pitchFamily="34" charset="0"/>
            </a:rPr>
            <a:t>TELETRAVAIL </a:t>
          </a:r>
        </a:p>
      </dgm:t>
    </dgm:pt>
    <dgm:pt modelId="{4761EDAF-4E0B-427E-A330-C1DB00821C1D}" type="parTrans" cxnId="{DEB3296D-D2A5-4ECD-80E5-23DCEA4468F1}">
      <dgm:prSet/>
      <dgm:spPr>
        <a:ln>
          <a:solidFill>
            <a:srgbClr val="002060"/>
          </a:solidFill>
        </a:ln>
      </dgm:spPr>
      <dgm:t>
        <a:bodyPr/>
        <a:lstStyle/>
        <a:p>
          <a:pPr algn="ctr"/>
          <a:endParaRPr lang="fr-FR">
            <a:latin typeface="Avenir LT Std 35 Light" panose="020B0402020203020204" pitchFamily="34" charset="0"/>
          </a:endParaRPr>
        </a:p>
      </dgm:t>
    </dgm:pt>
    <dgm:pt modelId="{BB000052-B4A0-4D2F-88BE-B18DC66627A2}" type="sibTrans" cxnId="{DEB3296D-D2A5-4ECD-80E5-23DCEA4468F1}">
      <dgm:prSet/>
      <dgm:spPr/>
      <dgm:t>
        <a:bodyPr/>
        <a:lstStyle/>
        <a:p>
          <a:pPr algn="ctr"/>
          <a:endParaRPr lang="fr-FR">
            <a:latin typeface="Avenir LT Std 35 Light" panose="020B0402020203020204" pitchFamily="34" charset="0"/>
          </a:endParaRPr>
        </a:p>
      </dgm:t>
    </dgm:pt>
    <dgm:pt modelId="{67E0ACE4-B219-4BE8-9924-8F757B2A91E3}">
      <dgm:prSet custT="1"/>
      <dgm:spPr>
        <a:solidFill>
          <a:srgbClr val="00ADBA"/>
        </a:solidFill>
      </dgm:spPr>
      <dgm:t>
        <a:bodyPr/>
        <a:lstStyle/>
        <a:p>
          <a:pPr algn="ctr"/>
          <a:r>
            <a:rPr lang="fr-FR" sz="1050">
              <a:latin typeface="Avenir LT Std 35 Light" panose="020B0402020203020204" pitchFamily="34" charset="0"/>
            </a:rPr>
            <a:t>TELETRAVAIL PAS POSSIBLE</a:t>
          </a:r>
        </a:p>
      </dgm:t>
    </dgm:pt>
    <dgm:pt modelId="{8B2627B3-D898-4702-AE26-C6136C9113E1}" type="parTrans" cxnId="{5A097B75-AAC8-4ABF-A8DB-38E012663EB4}">
      <dgm:prSet/>
      <dgm:spPr>
        <a:ln>
          <a:solidFill>
            <a:srgbClr val="002060"/>
          </a:solidFill>
        </a:ln>
      </dgm:spPr>
      <dgm:t>
        <a:bodyPr/>
        <a:lstStyle/>
        <a:p>
          <a:pPr algn="ctr"/>
          <a:endParaRPr lang="fr-FR">
            <a:latin typeface="Avenir LT Std 35 Light" panose="020B0402020203020204" pitchFamily="34" charset="0"/>
          </a:endParaRPr>
        </a:p>
      </dgm:t>
    </dgm:pt>
    <dgm:pt modelId="{B2CCB5FC-2D27-443B-BB28-8BBDBDB5604A}" type="sibTrans" cxnId="{5A097B75-AAC8-4ABF-A8DB-38E012663EB4}">
      <dgm:prSet/>
      <dgm:spPr/>
      <dgm:t>
        <a:bodyPr/>
        <a:lstStyle/>
        <a:p>
          <a:pPr algn="ctr"/>
          <a:endParaRPr lang="fr-FR">
            <a:latin typeface="Avenir LT Std 35 Light" panose="020B0402020203020204" pitchFamily="34" charset="0"/>
          </a:endParaRPr>
        </a:p>
      </dgm:t>
    </dgm:pt>
    <dgm:pt modelId="{14EA9BDE-6842-46E6-A81D-720672938C40}">
      <dgm:prSet custT="1"/>
      <dgm:spPr>
        <a:solidFill>
          <a:srgbClr val="F59E33"/>
        </a:solidFill>
        <a:ln>
          <a:solidFill>
            <a:srgbClr val="F59E33"/>
          </a:solidFill>
        </a:ln>
      </dgm:spPr>
      <dgm:t>
        <a:bodyPr/>
        <a:lstStyle/>
        <a:p>
          <a:pPr algn="ctr"/>
          <a:r>
            <a:rPr lang="fr-FR" sz="1050">
              <a:latin typeface="Avenir LT Std 35 Light" panose="020B0402020203020204" pitchFamily="34" charset="0"/>
            </a:rPr>
            <a:t>ARRET DE TRAVAIL DEROGATOIRE en cas d'autodéclaration :</a:t>
          </a:r>
        </a:p>
        <a:p>
          <a:pPr algn="ctr"/>
          <a:r>
            <a:rPr lang="fr-FR" sz="1050">
              <a:latin typeface="Avenir LT Std 35 Light" panose="020B0402020203020204" pitchFamily="34" charset="0"/>
            </a:rPr>
            <a:t>- pour les salariés cas conctact non dotés d'un schéma vaccinal complet </a:t>
          </a:r>
        </a:p>
        <a:p>
          <a:pPr algn="ctr"/>
          <a:r>
            <a:rPr lang="fr-FR" sz="1050">
              <a:latin typeface="Avenir LT Std 35 Light" panose="020B0402020203020204" pitchFamily="34" charset="0"/>
            </a:rPr>
            <a:t>- pour les salariés de retour d'un séjour hors de france métropolitaine</a:t>
          </a:r>
        </a:p>
      </dgm:t>
    </dgm:pt>
    <dgm:pt modelId="{75E72BC5-F0F4-4CA3-8868-1DF137BD00EA}" type="parTrans" cxnId="{2C84F65B-676A-4C29-8BE0-FE3C5F63A04E}">
      <dgm:prSet/>
      <dgm:spPr>
        <a:ln>
          <a:solidFill>
            <a:srgbClr val="002060"/>
          </a:solidFill>
        </a:ln>
      </dgm:spPr>
      <dgm:t>
        <a:bodyPr/>
        <a:lstStyle/>
        <a:p>
          <a:pPr algn="ctr"/>
          <a:endParaRPr lang="fr-FR">
            <a:latin typeface="Avenir LT Std 35 Light" panose="020B0402020203020204" pitchFamily="34" charset="0"/>
          </a:endParaRPr>
        </a:p>
      </dgm:t>
    </dgm:pt>
    <dgm:pt modelId="{598A2CE2-6CE2-4F3D-8AC2-5457A72014D1}" type="sibTrans" cxnId="{2C84F65B-676A-4C29-8BE0-FE3C5F63A04E}">
      <dgm:prSet/>
      <dgm:spPr/>
      <dgm:t>
        <a:bodyPr/>
        <a:lstStyle/>
        <a:p>
          <a:pPr algn="ctr"/>
          <a:endParaRPr lang="fr-FR">
            <a:latin typeface="Avenir LT Std 35 Light" panose="020B0402020203020204" pitchFamily="34" charset="0"/>
          </a:endParaRPr>
        </a:p>
      </dgm:t>
    </dgm:pt>
    <dgm:pt modelId="{3DA433AA-4189-4DF5-84BD-466C67F6A3F0}">
      <dgm:prSet custT="1"/>
      <dgm:spPr>
        <a:solidFill>
          <a:srgbClr val="006D8B"/>
        </a:solidFill>
      </dgm:spPr>
      <dgm:t>
        <a:bodyPr/>
        <a:lstStyle/>
        <a:p>
          <a:pPr algn="ctr"/>
          <a:r>
            <a:rPr lang="fr-FR" sz="1050">
              <a:latin typeface="Avenir LT Std 35 Light" panose="020B0402020203020204" pitchFamily="34" charset="0"/>
            </a:rPr>
            <a:t>EN CAS DE GARDE D'ENFANTS : </a:t>
          </a:r>
        </a:p>
        <a:p>
          <a:pPr algn="ctr"/>
          <a:r>
            <a:rPr lang="fr-FR" sz="1050" b="1">
              <a:latin typeface="Avenir LT Std 35 Light" panose="020B0402020203020204" pitchFamily="34" charset="0"/>
            </a:rPr>
            <a:t>- Pour les travailleurs indépendants </a:t>
          </a:r>
          <a:r>
            <a:rPr lang="fr-FR" sz="1050">
              <a:latin typeface="Avenir LT Std 35 Light" panose="020B0402020203020204" pitchFamily="34" charset="0"/>
            </a:rPr>
            <a:t>: </a:t>
          </a:r>
          <a:r>
            <a:rPr lang="fr-FR" sz="1050" b="1">
              <a:latin typeface="Avenir LT Std 35 Light" panose="020B0402020203020204" pitchFamily="34" charset="0"/>
            </a:rPr>
            <a:t>arrêt de travail </a:t>
          </a:r>
          <a:r>
            <a:rPr lang="fr-FR" sz="1050">
              <a:latin typeface="Avenir LT Std 35 Light" panose="020B0402020203020204" pitchFamily="34" charset="0"/>
            </a:rPr>
            <a:t>et déclaration de maintien à domicile sur declare.ameli.fr</a:t>
          </a:r>
        </a:p>
        <a:p>
          <a:pPr algn="ctr"/>
          <a:endParaRPr lang="fr-FR" sz="1050">
            <a:latin typeface="Avenir LT Std 35 Light" panose="020B0402020203020204" pitchFamily="34" charset="0"/>
          </a:endParaRPr>
        </a:p>
        <a:p>
          <a:pPr algn="ctr"/>
          <a:r>
            <a:rPr lang="fr-FR" sz="1050" b="1">
              <a:latin typeface="Avenir LT Std 35 Light" panose="020B0402020203020204" pitchFamily="34" charset="0"/>
            </a:rPr>
            <a:t>- Pour les salariés </a:t>
          </a:r>
          <a:r>
            <a:rPr lang="fr-FR" sz="1050">
              <a:latin typeface="Avenir LT Std 35 Light" panose="020B0402020203020204" pitchFamily="34" charset="0"/>
            </a:rPr>
            <a:t>parents d’un enfant de moins de 16 ans ou d’un enfant handicapé :</a:t>
          </a:r>
        </a:p>
        <a:p>
          <a:pPr algn="ctr"/>
          <a:r>
            <a:rPr lang="fr-FR" sz="1050">
              <a:latin typeface="Avenir LT Std 35 Light" panose="020B0402020203020204" pitchFamily="34" charset="0"/>
            </a:rPr>
            <a:t>	- en</a:t>
          </a:r>
          <a:r>
            <a:rPr lang="fr-FR" sz="1050" b="1">
              <a:latin typeface="Avenir LT Std 35 Light" panose="020B0402020203020204" pitchFamily="34" charset="0"/>
            </a:rPr>
            <a:t> activité partielle en cas de fermeture de l'établissement scolaire ou si l'enfant du salarié est considéré comme cas contact par l'assurance maladie ; </a:t>
          </a:r>
        </a:p>
        <a:p>
          <a:pPr algn="ctr"/>
          <a:r>
            <a:rPr lang="fr-FR" sz="1050" b="1">
              <a:latin typeface="Avenir LT Std 35 Light" panose="020B0402020203020204" pitchFamily="34" charset="0"/>
            </a:rPr>
            <a:t>	- en arrêt de travail dérogatoire si le salarié est cas contact d'un enfant positif à la covid-19.</a:t>
          </a:r>
          <a:endParaRPr lang="fr-FR" sz="1050">
            <a:latin typeface="Avenir LT Std 35 Light" panose="020B0402020203020204" pitchFamily="34" charset="0"/>
          </a:endParaRPr>
        </a:p>
      </dgm:t>
      <dgm:extLst>
        <a:ext uri="{E40237B7-FDA0-4F09-8148-C483321AD2D9}">
          <dgm14:cNvPr xmlns:dgm14="http://schemas.microsoft.com/office/drawing/2010/diagram" id="0" name="">
            <a:hlinkClick xmlns:r="http://schemas.openxmlformats.org/officeDocument/2006/relationships" r:id="rId2"/>
          </dgm14:cNvPr>
        </a:ext>
      </dgm:extLst>
    </dgm:pt>
    <dgm:pt modelId="{35D3B557-E52B-415C-A4CF-EC8A8B1A082A}" type="parTrans" cxnId="{A8F9D23E-C344-4C33-BB7B-6E25826EEDAC}">
      <dgm:prSet/>
      <dgm:spPr>
        <a:ln>
          <a:solidFill>
            <a:srgbClr val="002060"/>
          </a:solidFill>
        </a:ln>
      </dgm:spPr>
      <dgm:t>
        <a:bodyPr/>
        <a:lstStyle/>
        <a:p>
          <a:pPr algn="ctr"/>
          <a:endParaRPr lang="fr-FR">
            <a:latin typeface="Avenir LT Std 35 Light" panose="020B0402020203020204" pitchFamily="34" charset="0"/>
          </a:endParaRPr>
        </a:p>
      </dgm:t>
    </dgm:pt>
    <dgm:pt modelId="{FF85C916-23D2-453A-9D9B-CE6BAC94F6DD}" type="sibTrans" cxnId="{A8F9D23E-C344-4C33-BB7B-6E25826EEDAC}">
      <dgm:prSet/>
      <dgm:spPr/>
      <dgm:t>
        <a:bodyPr/>
        <a:lstStyle/>
        <a:p>
          <a:pPr algn="ctr"/>
          <a:endParaRPr lang="fr-FR">
            <a:latin typeface="Avenir LT Std 35 Light" panose="020B0402020203020204" pitchFamily="34" charset="0"/>
          </a:endParaRPr>
        </a:p>
      </dgm:t>
    </dgm:pt>
    <dgm:pt modelId="{5ED028A3-11BC-4795-96A5-DD3777B35BD4}">
      <dgm:prSet custT="1"/>
      <dgm:spPr>
        <a:solidFill>
          <a:srgbClr val="ED694B"/>
        </a:solidFill>
        <a:ln>
          <a:solidFill>
            <a:srgbClr val="ED694B"/>
          </a:solidFill>
        </a:ln>
      </dgm:spPr>
      <dgm:t>
        <a:bodyPr/>
        <a:lstStyle/>
        <a:p>
          <a:pPr algn="ctr"/>
          <a:r>
            <a:rPr lang="fr-FR" sz="1050">
              <a:latin typeface="Avenir LT Std 35 Light" panose="020B0402020203020204" pitchFamily="34" charset="0"/>
            </a:rPr>
            <a:t>ARRET DE TRAVAIL quand l'état de santé le justifie : sans délai de carence en cas d'auto déclaration / avec en cas de prescription par un médecin</a:t>
          </a:r>
        </a:p>
      </dgm:t>
    </dgm:pt>
    <dgm:pt modelId="{6B00B61C-E7EA-4334-8ED0-DF5C82302D08}" type="parTrans" cxnId="{F1F928B8-4C95-4027-8C83-1AA288965034}">
      <dgm:prSet/>
      <dgm:spPr>
        <a:ln>
          <a:solidFill>
            <a:srgbClr val="002060"/>
          </a:solidFill>
        </a:ln>
      </dgm:spPr>
      <dgm:t>
        <a:bodyPr/>
        <a:lstStyle/>
        <a:p>
          <a:pPr algn="ctr"/>
          <a:endParaRPr lang="fr-FR">
            <a:latin typeface="Avenir LT Std 35 Light" panose="020B0402020203020204" pitchFamily="34" charset="0"/>
          </a:endParaRPr>
        </a:p>
      </dgm:t>
    </dgm:pt>
    <dgm:pt modelId="{5507A3B3-3DBC-4541-99AB-2DF876740A63}" type="sibTrans" cxnId="{F1F928B8-4C95-4027-8C83-1AA288965034}">
      <dgm:prSet/>
      <dgm:spPr/>
      <dgm:t>
        <a:bodyPr/>
        <a:lstStyle/>
        <a:p>
          <a:pPr algn="ctr"/>
          <a:endParaRPr lang="fr-FR">
            <a:latin typeface="Avenir LT Std 35 Light" panose="020B0402020203020204" pitchFamily="34" charset="0"/>
          </a:endParaRPr>
        </a:p>
      </dgm:t>
    </dgm:pt>
    <dgm:pt modelId="{D82101F0-C8E9-495A-AFAA-99CCFDB6AB2D}">
      <dgm:prSet custT="1"/>
      <dgm:spPr>
        <a:solidFill>
          <a:srgbClr val="16968D"/>
        </a:solidFill>
        <a:ln>
          <a:solidFill>
            <a:srgbClr val="16968D"/>
          </a:solidFill>
        </a:ln>
      </dgm:spPr>
      <dgm:t>
        <a:bodyPr/>
        <a:lstStyle/>
        <a:p>
          <a:pPr algn="ctr"/>
          <a:r>
            <a:rPr lang="fr-FR" sz="1050">
              <a:latin typeface="Avenir LT Std 35 Light" panose="020B0402020203020204" pitchFamily="34" charset="0"/>
            </a:rPr>
            <a:t>ACTIVITE PARTIELLE en dernier recours uniquement pour les personnes dites "vulnérables" </a:t>
          </a:r>
        </a:p>
      </dgm:t>
    </dgm:pt>
    <dgm:pt modelId="{F8FE07AD-C162-4C0D-AB0A-85D74FA09245}" type="parTrans" cxnId="{26CCFF2E-0CBA-4AFA-A811-745390424A0A}">
      <dgm:prSet/>
      <dgm:spPr>
        <a:ln>
          <a:solidFill>
            <a:srgbClr val="002060"/>
          </a:solidFill>
        </a:ln>
      </dgm:spPr>
      <dgm:t>
        <a:bodyPr/>
        <a:lstStyle/>
        <a:p>
          <a:pPr algn="ctr"/>
          <a:endParaRPr lang="fr-FR"/>
        </a:p>
      </dgm:t>
    </dgm:pt>
    <dgm:pt modelId="{39DCF0BF-1618-4E4B-A587-6E5158D46BD0}" type="sibTrans" cxnId="{26CCFF2E-0CBA-4AFA-A811-745390424A0A}">
      <dgm:prSet/>
      <dgm:spPr/>
      <dgm:t>
        <a:bodyPr/>
        <a:lstStyle/>
        <a:p>
          <a:pPr algn="ctr"/>
          <a:endParaRPr lang="fr-FR"/>
        </a:p>
      </dgm:t>
    </dgm:pt>
    <dgm:pt modelId="{63FCE7B8-8456-4F57-9B09-DF317700296B}" type="pres">
      <dgm:prSet presAssocID="{E833B945-961C-492A-8374-30313E890D96}" presName="diagram" presStyleCnt="0">
        <dgm:presLayoutVars>
          <dgm:chPref val="1"/>
          <dgm:dir/>
          <dgm:animOne val="branch"/>
          <dgm:animLvl val="lvl"/>
          <dgm:resizeHandles val="exact"/>
        </dgm:presLayoutVars>
      </dgm:prSet>
      <dgm:spPr/>
    </dgm:pt>
    <dgm:pt modelId="{602A5322-4680-48FF-8BD7-F62CEBA1E70E}" type="pres">
      <dgm:prSet presAssocID="{588B3DF9-8C22-4F2E-8691-3BA636BA2550}" presName="root1" presStyleCnt="0"/>
      <dgm:spPr/>
    </dgm:pt>
    <dgm:pt modelId="{D391A229-E966-4AC7-B8AF-CB03B746AC1E}" type="pres">
      <dgm:prSet presAssocID="{588B3DF9-8C22-4F2E-8691-3BA636BA2550}" presName="LevelOneTextNode" presStyleLbl="node0" presStyleIdx="0" presStyleCnt="1" custScaleX="182132" custScaleY="490907">
        <dgm:presLayoutVars>
          <dgm:chPref val="3"/>
        </dgm:presLayoutVars>
      </dgm:prSet>
      <dgm:spPr/>
    </dgm:pt>
    <dgm:pt modelId="{BE9946A1-93B2-40C1-A2AA-B317A3F35110}" type="pres">
      <dgm:prSet presAssocID="{588B3DF9-8C22-4F2E-8691-3BA636BA2550}" presName="level2hierChild" presStyleCnt="0"/>
      <dgm:spPr/>
    </dgm:pt>
    <dgm:pt modelId="{294FF5C4-4E84-4CF9-9F5E-D1564F2CEF6D}" type="pres">
      <dgm:prSet presAssocID="{4761EDAF-4E0B-427E-A330-C1DB00821C1D}" presName="conn2-1" presStyleLbl="parChTrans1D2" presStyleIdx="0" presStyleCnt="2"/>
      <dgm:spPr/>
    </dgm:pt>
    <dgm:pt modelId="{3864A607-CA8F-4D05-B397-59F41C642539}" type="pres">
      <dgm:prSet presAssocID="{4761EDAF-4E0B-427E-A330-C1DB00821C1D}" presName="connTx" presStyleLbl="parChTrans1D2" presStyleIdx="0" presStyleCnt="2"/>
      <dgm:spPr/>
    </dgm:pt>
    <dgm:pt modelId="{02FA4ABD-EEF4-41CB-B1C0-54F1EA759253}" type="pres">
      <dgm:prSet presAssocID="{AECC58C0-12A5-450B-AABC-0EE8FE44EE09}" presName="root2" presStyleCnt="0"/>
      <dgm:spPr/>
    </dgm:pt>
    <dgm:pt modelId="{5EFC8355-47EF-4734-A3C2-8E45B0BC1C01}" type="pres">
      <dgm:prSet presAssocID="{AECC58C0-12A5-450B-AABC-0EE8FE44EE09}" presName="LevelTwoTextNode" presStyleLbl="node2" presStyleIdx="0" presStyleCnt="2">
        <dgm:presLayoutVars>
          <dgm:chPref val="3"/>
        </dgm:presLayoutVars>
      </dgm:prSet>
      <dgm:spPr/>
    </dgm:pt>
    <dgm:pt modelId="{43A00D03-4403-4F49-8212-1A9343415436}" type="pres">
      <dgm:prSet presAssocID="{AECC58C0-12A5-450B-AABC-0EE8FE44EE09}" presName="level3hierChild" presStyleCnt="0"/>
      <dgm:spPr/>
    </dgm:pt>
    <dgm:pt modelId="{0AFF5554-EF81-482B-AD2D-1D5054FB9DC6}" type="pres">
      <dgm:prSet presAssocID="{6B00B61C-E7EA-4334-8ED0-DF5C82302D08}" presName="conn2-1" presStyleLbl="parChTrans1D3" presStyleIdx="0" presStyleCnt="4"/>
      <dgm:spPr/>
    </dgm:pt>
    <dgm:pt modelId="{6C2B758C-A342-44E5-BC1D-5F1358707C5E}" type="pres">
      <dgm:prSet presAssocID="{6B00B61C-E7EA-4334-8ED0-DF5C82302D08}" presName="connTx" presStyleLbl="parChTrans1D3" presStyleIdx="0" presStyleCnt="4"/>
      <dgm:spPr/>
    </dgm:pt>
    <dgm:pt modelId="{6AF74346-D305-4900-A8E4-F442B19A5752}" type="pres">
      <dgm:prSet presAssocID="{5ED028A3-11BC-4795-96A5-DD3777B35BD4}" presName="root2" presStyleCnt="0"/>
      <dgm:spPr/>
    </dgm:pt>
    <dgm:pt modelId="{0F79A0AC-FA19-4E71-914B-1FEDBDBD6E5B}" type="pres">
      <dgm:prSet presAssocID="{5ED028A3-11BC-4795-96A5-DD3777B35BD4}" presName="LevelTwoTextNode" presStyleLbl="node3" presStyleIdx="0" presStyleCnt="4" custScaleX="240251" custScaleY="135303">
        <dgm:presLayoutVars>
          <dgm:chPref val="3"/>
        </dgm:presLayoutVars>
      </dgm:prSet>
      <dgm:spPr/>
    </dgm:pt>
    <dgm:pt modelId="{D4FF4332-64FE-47BF-A9B9-19D36479F37F}" type="pres">
      <dgm:prSet presAssocID="{5ED028A3-11BC-4795-96A5-DD3777B35BD4}" presName="level3hierChild" presStyleCnt="0"/>
      <dgm:spPr/>
    </dgm:pt>
    <dgm:pt modelId="{BC353197-963B-42E9-AB8A-776319A591C8}" type="pres">
      <dgm:prSet presAssocID="{8B2627B3-D898-4702-AE26-C6136C9113E1}" presName="conn2-1" presStyleLbl="parChTrans1D2" presStyleIdx="1" presStyleCnt="2"/>
      <dgm:spPr/>
    </dgm:pt>
    <dgm:pt modelId="{7844F3E3-A27B-4FCE-9F62-CB1D6CB46C26}" type="pres">
      <dgm:prSet presAssocID="{8B2627B3-D898-4702-AE26-C6136C9113E1}" presName="connTx" presStyleLbl="parChTrans1D2" presStyleIdx="1" presStyleCnt="2"/>
      <dgm:spPr/>
    </dgm:pt>
    <dgm:pt modelId="{115970E6-D928-4248-AF94-BF6BCA267AB6}" type="pres">
      <dgm:prSet presAssocID="{67E0ACE4-B219-4BE8-9924-8F757B2A91E3}" presName="root2" presStyleCnt="0"/>
      <dgm:spPr/>
    </dgm:pt>
    <dgm:pt modelId="{89B5ACE0-3957-415F-9128-77AF93F6D605}" type="pres">
      <dgm:prSet presAssocID="{67E0ACE4-B219-4BE8-9924-8F757B2A91E3}" presName="LevelTwoTextNode" presStyleLbl="node2" presStyleIdx="1" presStyleCnt="2">
        <dgm:presLayoutVars>
          <dgm:chPref val="3"/>
        </dgm:presLayoutVars>
      </dgm:prSet>
      <dgm:spPr/>
    </dgm:pt>
    <dgm:pt modelId="{E4D56369-09E9-476D-888A-5CCAF8CEE424}" type="pres">
      <dgm:prSet presAssocID="{67E0ACE4-B219-4BE8-9924-8F757B2A91E3}" presName="level3hierChild" presStyleCnt="0"/>
      <dgm:spPr/>
    </dgm:pt>
    <dgm:pt modelId="{F5D6F9B3-443C-442D-9DF3-584010448F41}" type="pres">
      <dgm:prSet presAssocID="{75E72BC5-F0F4-4CA3-8868-1DF137BD00EA}" presName="conn2-1" presStyleLbl="parChTrans1D3" presStyleIdx="1" presStyleCnt="4"/>
      <dgm:spPr/>
    </dgm:pt>
    <dgm:pt modelId="{A42300B9-6C01-47EB-AC8A-0619A698170D}" type="pres">
      <dgm:prSet presAssocID="{75E72BC5-F0F4-4CA3-8868-1DF137BD00EA}" presName="connTx" presStyleLbl="parChTrans1D3" presStyleIdx="1" presStyleCnt="4"/>
      <dgm:spPr/>
    </dgm:pt>
    <dgm:pt modelId="{9A243FBE-7650-4106-9ACA-EB18A80D6392}" type="pres">
      <dgm:prSet presAssocID="{14EA9BDE-6842-46E6-A81D-720672938C40}" presName="root2" presStyleCnt="0"/>
      <dgm:spPr/>
    </dgm:pt>
    <dgm:pt modelId="{DE4C347A-2C7C-4E75-8154-DFBBDCA1C94F}" type="pres">
      <dgm:prSet presAssocID="{14EA9BDE-6842-46E6-A81D-720672938C40}" presName="LevelTwoTextNode" presStyleLbl="node3" presStyleIdx="1" presStyleCnt="4" custScaleX="241653" custScaleY="137255">
        <dgm:presLayoutVars>
          <dgm:chPref val="3"/>
        </dgm:presLayoutVars>
      </dgm:prSet>
      <dgm:spPr/>
    </dgm:pt>
    <dgm:pt modelId="{A408C8EE-5320-43E8-BEFD-C0DDDFF90999}" type="pres">
      <dgm:prSet presAssocID="{14EA9BDE-6842-46E6-A81D-720672938C40}" presName="level3hierChild" presStyleCnt="0"/>
      <dgm:spPr/>
    </dgm:pt>
    <dgm:pt modelId="{07348696-41E9-4180-9282-CA14F606A206}" type="pres">
      <dgm:prSet presAssocID="{F8FE07AD-C162-4C0D-AB0A-85D74FA09245}" presName="conn2-1" presStyleLbl="parChTrans1D3" presStyleIdx="2" presStyleCnt="4"/>
      <dgm:spPr/>
    </dgm:pt>
    <dgm:pt modelId="{547585E7-7188-481B-9C45-3CCA005FA136}" type="pres">
      <dgm:prSet presAssocID="{F8FE07AD-C162-4C0D-AB0A-85D74FA09245}" presName="connTx" presStyleLbl="parChTrans1D3" presStyleIdx="2" presStyleCnt="4"/>
      <dgm:spPr/>
    </dgm:pt>
    <dgm:pt modelId="{72C55B0A-860D-4F05-BAD6-AB0CE62F608D}" type="pres">
      <dgm:prSet presAssocID="{D82101F0-C8E9-495A-AFAA-99CCFDB6AB2D}" presName="root2" presStyleCnt="0"/>
      <dgm:spPr/>
    </dgm:pt>
    <dgm:pt modelId="{5D93637B-35F9-40E2-B711-D7402B55E4E3}" type="pres">
      <dgm:prSet presAssocID="{D82101F0-C8E9-495A-AFAA-99CCFDB6AB2D}" presName="LevelTwoTextNode" presStyleLbl="node3" presStyleIdx="2" presStyleCnt="4" custScaleX="242237" custScaleY="89663">
        <dgm:presLayoutVars>
          <dgm:chPref val="3"/>
        </dgm:presLayoutVars>
      </dgm:prSet>
      <dgm:spPr/>
    </dgm:pt>
    <dgm:pt modelId="{0D67B0C0-5360-46B6-A4A4-6667FE53D83C}" type="pres">
      <dgm:prSet presAssocID="{D82101F0-C8E9-495A-AFAA-99CCFDB6AB2D}" presName="level3hierChild" presStyleCnt="0"/>
      <dgm:spPr/>
    </dgm:pt>
    <dgm:pt modelId="{B5D6F000-742F-422B-9E73-079A25B1C14E}" type="pres">
      <dgm:prSet presAssocID="{35D3B557-E52B-415C-A4CF-EC8A8B1A082A}" presName="conn2-1" presStyleLbl="parChTrans1D3" presStyleIdx="3" presStyleCnt="4"/>
      <dgm:spPr/>
    </dgm:pt>
    <dgm:pt modelId="{CBB2B7F5-1FCE-46D8-9F40-051A235F1F67}" type="pres">
      <dgm:prSet presAssocID="{35D3B557-E52B-415C-A4CF-EC8A8B1A082A}" presName="connTx" presStyleLbl="parChTrans1D3" presStyleIdx="3" presStyleCnt="4"/>
      <dgm:spPr/>
    </dgm:pt>
    <dgm:pt modelId="{F754626F-E247-47FA-B1E7-95ECAEEE77DA}" type="pres">
      <dgm:prSet presAssocID="{3DA433AA-4189-4DF5-84BD-466C67F6A3F0}" presName="root2" presStyleCnt="0"/>
      <dgm:spPr/>
    </dgm:pt>
    <dgm:pt modelId="{5BA6226E-202A-491B-97F4-4CF3A274568E}" type="pres">
      <dgm:prSet presAssocID="{3DA433AA-4189-4DF5-84BD-466C67F6A3F0}" presName="LevelTwoTextNode" presStyleLbl="node3" presStyleIdx="3" presStyleCnt="4" custScaleX="245837" custScaleY="362016">
        <dgm:presLayoutVars>
          <dgm:chPref val="3"/>
        </dgm:presLayoutVars>
      </dgm:prSet>
      <dgm:spPr/>
    </dgm:pt>
    <dgm:pt modelId="{9006CF1E-2B5A-49DE-9E70-4DB080609299}" type="pres">
      <dgm:prSet presAssocID="{3DA433AA-4189-4DF5-84BD-466C67F6A3F0}" presName="level3hierChild" presStyleCnt="0"/>
      <dgm:spPr/>
    </dgm:pt>
  </dgm:ptLst>
  <dgm:cxnLst>
    <dgm:cxn modelId="{F39E3F0E-C25F-49C8-8982-DCCDF4A10BCD}" type="presOf" srcId="{4761EDAF-4E0B-427E-A330-C1DB00821C1D}" destId="{3864A607-CA8F-4D05-B397-59F41C642539}" srcOrd="1" destOrd="0" presId="urn:microsoft.com/office/officeart/2005/8/layout/hierarchy2"/>
    <dgm:cxn modelId="{5AB5EB1D-51BC-4920-95E9-8B4630D6AF38}" type="presOf" srcId="{4761EDAF-4E0B-427E-A330-C1DB00821C1D}" destId="{294FF5C4-4E84-4CF9-9F5E-D1564F2CEF6D}" srcOrd="0" destOrd="0" presId="urn:microsoft.com/office/officeart/2005/8/layout/hierarchy2"/>
    <dgm:cxn modelId="{13F15121-7CDB-4CB1-9046-98CAD8047C08}" srcId="{E833B945-961C-492A-8374-30313E890D96}" destId="{588B3DF9-8C22-4F2E-8691-3BA636BA2550}" srcOrd="0" destOrd="0" parTransId="{3BAFF728-0316-4279-8026-09618CC57C80}" sibTransId="{98E0866A-0B8F-4046-ADBB-FE71D7523D06}"/>
    <dgm:cxn modelId="{32131C28-CDCA-4C53-B84D-CDE6EB5BA922}" type="presOf" srcId="{35D3B557-E52B-415C-A4CF-EC8A8B1A082A}" destId="{B5D6F000-742F-422B-9E73-079A25B1C14E}" srcOrd="0" destOrd="0" presId="urn:microsoft.com/office/officeart/2005/8/layout/hierarchy2"/>
    <dgm:cxn modelId="{E1DCAB29-1CD7-4C05-9592-0C4271CC2768}" type="presOf" srcId="{AECC58C0-12A5-450B-AABC-0EE8FE44EE09}" destId="{5EFC8355-47EF-4734-A3C2-8E45B0BC1C01}" srcOrd="0" destOrd="0" presId="urn:microsoft.com/office/officeart/2005/8/layout/hierarchy2"/>
    <dgm:cxn modelId="{26CCFF2E-0CBA-4AFA-A811-745390424A0A}" srcId="{67E0ACE4-B219-4BE8-9924-8F757B2A91E3}" destId="{D82101F0-C8E9-495A-AFAA-99CCFDB6AB2D}" srcOrd="1" destOrd="0" parTransId="{F8FE07AD-C162-4C0D-AB0A-85D74FA09245}" sibTransId="{39DCF0BF-1618-4E4B-A587-6E5158D46BD0}"/>
    <dgm:cxn modelId="{123FC93C-74B0-4FCB-B562-7D793888B049}" type="presOf" srcId="{588B3DF9-8C22-4F2E-8691-3BA636BA2550}" destId="{D391A229-E966-4AC7-B8AF-CB03B746AC1E}" srcOrd="0" destOrd="0" presId="urn:microsoft.com/office/officeart/2005/8/layout/hierarchy2"/>
    <dgm:cxn modelId="{A8F9D23E-C344-4C33-BB7B-6E25826EEDAC}" srcId="{67E0ACE4-B219-4BE8-9924-8F757B2A91E3}" destId="{3DA433AA-4189-4DF5-84BD-466C67F6A3F0}" srcOrd="2" destOrd="0" parTransId="{35D3B557-E52B-415C-A4CF-EC8A8B1A082A}" sibTransId="{FF85C916-23D2-453A-9D9B-CE6BAC94F6DD}"/>
    <dgm:cxn modelId="{2C84F65B-676A-4C29-8BE0-FE3C5F63A04E}" srcId="{67E0ACE4-B219-4BE8-9924-8F757B2A91E3}" destId="{14EA9BDE-6842-46E6-A81D-720672938C40}" srcOrd="0" destOrd="0" parTransId="{75E72BC5-F0F4-4CA3-8868-1DF137BD00EA}" sibTransId="{598A2CE2-6CE2-4F3D-8AC2-5457A72014D1}"/>
    <dgm:cxn modelId="{BC0E1E66-2854-4559-89AE-EFE3F5A99B6D}" type="presOf" srcId="{67E0ACE4-B219-4BE8-9924-8F757B2A91E3}" destId="{89B5ACE0-3957-415F-9128-77AF93F6D605}" srcOrd="0" destOrd="0" presId="urn:microsoft.com/office/officeart/2005/8/layout/hierarchy2"/>
    <dgm:cxn modelId="{DEB3296D-D2A5-4ECD-80E5-23DCEA4468F1}" srcId="{588B3DF9-8C22-4F2E-8691-3BA636BA2550}" destId="{AECC58C0-12A5-450B-AABC-0EE8FE44EE09}" srcOrd="0" destOrd="0" parTransId="{4761EDAF-4E0B-427E-A330-C1DB00821C1D}" sibTransId="{BB000052-B4A0-4D2F-88BE-B18DC66627A2}"/>
    <dgm:cxn modelId="{477D8B53-6DAF-440E-9E98-D3C2C8B0D2CF}" type="presOf" srcId="{F8FE07AD-C162-4C0D-AB0A-85D74FA09245}" destId="{07348696-41E9-4180-9282-CA14F606A206}" srcOrd="0" destOrd="0" presId="urn:microsoft.com/office/officeart/2005/8/layout/hierarchy2"/>
    <dgm:cxn modelId="{41D34C54-193E-40C5-8E71-A2F97EB65CA0}" type="presOf" srcId="{6B00B61C-E7EA-4334-8ED0-DF5C82302D08}" destId="{6C2B758C-A342-44E5-BC1D-5F1358707C5E}" srcOrd="1" destOrd="0" presId="urn:microsoft.com/office/officeart/2005/8/layout/hierarchy2"/>
    <dgm:cxn modelId="{5A097B75-AAC8-4ABF-A8DB-38E012663EB4}" srcId="{588B3DF9-8C22-4F2E-8691-3BA636BA2550}" destId="{67E0ACE4-B219-4BE8-9924-8F757B2A91E3}" srcOrd="1" destOrd="0" parTransId="{8B2627B3-D898-4702-AE26-C6136C9113E1}" sibTransId="{B2CCB5FC-2D27-443B-BB28-8BBDBDB5604A}"/>
    <dgm:cxn modelId="{6DDE8C57-950B-4DD0-987A-BD128EFC436F}" type="presOf" srcId="{E833B945-961C-492A-8374-30313E890D96}" destId="{63FCE7B8-8456-4F57-9B09-DF317700296B}" srcOrd="0" destOrd="0" presId="urn:microsoft.com/office/officeart/2005/8/layout/hierarchy2"/>
    <dgm:cxn modelId="{094E645A-EE6B-4B7E-8CAC-7083A1981668}" type="presOf" srcId="{35D3B557-E52B-415C-A4CF-EC8A8B1A082A}" destId="{CBB2B7F5-1FCE-46D8-9F40-051A235F1F67}" srcOrd="1" destOrd="0" presId="urn:microsoft.com/office/officeart/2005/8/layout/hierarchy2"/>
    <dgm:cxn modelId="{26F6157F-6736-492A-AEA8-140B521F0271}" type="presOf" srcId="{F8FE07AD-C162-4C0D-AB0A-85D74FA09245}" destId="{547585E7-7188-481B-9C45-3CCA005FA136}" srcOrd="1" destOrd="0" presId="urn:microsoft.com/office/officeart/2005/8/layout/hierarchy2"/>
    <dgm:cxn modelId="{C5484C7F-75FB-4B5A-B7A1-EFECB813D3EB}" type="presOf" srcId="{75E72BC5-F0F4-4CA3-8868-1DF137BD00EA}" destId="{F5D6F9B3-443C-442D-9DF3-584010448F41}" srcOrd="0" destOrd="0" presId="urn:microsoft.com/office/officeart/2005/8/layout/hierarchy2"/>
    <dgm:cxn modelId="{1DF0D994-1009-4005-8B49-584577D6495B}" type="presOf" srcId="{8B2627B3-D898-4702-AE26-C6136C9113E1}" destId="{7844F3E3-A27B-4FCE-9F62-CB1D6CB46C26}" srcOrd="1" destOrd="0" presId="urn:microsoft.com/office/officeart/2005/8/layout/hierarchy2"/>
    <dgm:cxn modelId="{A647E0B7-7E73-4B55-8FB0-C42C7D412422}" type="presOf" srcId="{D82101F0-C8E9-495A-AFAA-99CCFDB6AB2D}" destId="{5D93637B-35F9-40E2-B711-D7402B55E4E3}" srcOrd="0" destOrd="0" presId="urn:microsoft.com/office/officeart/2005/8/layout/hierarchy2"/>
    <dgm:cxn modelId="{F1F928B8-4C95-4027-8C83-1AA288965034}" srcId="{AECC58C0-12A5-450B-AABC-0EE8FE44EE09}" destId="{5ED028A3-11BC-4795-96A5-DD3777B35BD4}" srcOrd="0" destOrd="0" parTransId="{6B00B61C-E7EA-4334-8ED0-DF5C82302D08}" sibTransId="{5507A3B3-3DBC-4541-99AB-2DF876740A63}"/>
    <dgm:cxn modelId="{2FB344D3-3885-4464-A21A-5934EA9D502A}" type="presOf" srcId="{3DA433AA-4189-4DF5-84BD-466C67F6A3F0}" destId="{5BA6226E-202A-491B-97F4-4CF3A274568E}" srcOrd="0" destOrd="0" presId="urn:microsoft.com/office/officeart/2005/8/layout/hierarchy2"/>
    <dgm:cxn modelId="{6BCC4DDA-970F-4543-9DBD-5E2E371B6B51}" type="presOf" srcId="{5ED028A3-11BC-4795-96A5-DD3777B35BD4}" destId="{0F79A0AC-FA19-4E71-914B-1FEDBDBD6E5B}" srcOrd="0" destOrd="0" presId="urn:microsoft.com/office/officeart/2005/8/layout/hierarchy2"/>
    <dgm:cxn modelId="{31B87ADD-1E84-4007-B129-7A9715703FA2}" type="presOf" srcId="{8B2627B3-D898-4702-AE26-C6136C9113E1}" destId="{BC353197-963B-42E9-AB8A-776319A591C8}" srcOrd="0" destOrd="0" presId="urn:microsoft.com/office/officeart/2005/8/layout/hierarchy2"/>
    <dgm:cxn modelId="{467A23EC-C31A-485E-9416-E972600FBD6D}" type="presOf" srcId="{14EA9BDE-6842-46E6-A81D-720672938C40}" destId="{DE4C347A-2C7C-4E75-8154-DFBBDCA1C94F}" srcOrd="0" destOrd="0" presId="urn:microsoft.com/office/officeart/2005/8/layout/hierarchy2"/>
    <dgm:cxn modelId="{55FB1CF1-9FBC-47CE-BE11-54A28A94CF75}" type="presOf" srcId="{6B00B61C-E7EA-4334-8ED0-DF5C82302D08}" destId="{0AFF5554-EF81-482B-AD2D-1D5054FB9DC6}" srcOrd="0" destOrd="0" presId="urn:microsoft.com/office/officeart/2005/8/layout/hierarchy2"/>
    <dgm:cxn modelId="{BE2EB2F7-1A40-44B2-B9A6-C6FAFECA00F3}" type="presOf" srcId="{75E72BC5-F0F4-4CA3-8868-1DF137BD00EA}" destId="{A42300B9-6C01-47EB-AC8A-0619A698170D}" srcOrd="1" destOrd="0" presId="urn:microsoft.com/office/officeart/2005/8/layout/hierarchy2"/>
    <dgm:cxn modelId="{C1A436BF-8599-482B-A083-4348B840FDB6}" type="presParOf" srcId="{63FCE7B8-8456-4F57-9B09-DF317700296B}" destId="{602A5322-4680-48FF-8BD7-F62CEBA1E70E}" srcOrd="0" destOrd="0" presId="urn:microsoft.com/office/officeart/2005/8/layout/hierarchy2"/>
    <dgm:cxn modelId="{37EE351C-ACF5-4305-BB9E-71E5F189868C}" type="presParOf" srcId="{602A5322-4680-48FF-8BD7-F62CEBA1E70E}" destId="{D391A229-E966-4AC7-B8AF-CB03B746AC1E}" srcOrd="0" destOrd="0" presId="urn:microsoft.com/office/officeart/2005/8/layout/hierarchy2"/>
    <dgm:cxn modelId="{F5426063-7AFD-43F1-A52E-AF39DB6EA95C}" type="presParOf" srcId="{602A5322-4680-48FF-8BD7-F62CEBA1E70E}" destId="{BE9946A1-93B2-40C1-A2AA-B317A3F35110}" srcOrd="1" destOrd="0" presId="urn:microsoft.com/office/officeart/2005/8/layout/hierarchy2"/>
    <dgm:cxn modelId="{6ED50B2D-8019-412C-AF7C-C87C09DB4291}" type="presParOf" srcId="{BE9946A1-93B2-40C1-A2AA-B317A3F35110}" destId="{294FF5C4-4E84-4CF9-9F5E-D1564F2CEF6D}" srcOrd="0" destOrd="0" presId="urn:microsoft.com/office/officeart/2005/8/layout/hierarchy2"/>
    <dgm:cxn modelId="{8856136A-A3D7-42BA-B8E0-80FDAA13244F}" type="presParOf" srcId="{294FF5C4-4E84-4CF9-9F5E-D1564F2CEF6D}" destId="{3864A607-CA8F-4D05-B397-59F41C642539}" srcOrd="0" destOrd="0" presId="urn:microsoft.com/office/officeart/2005/8/layout/hierarchy2"/>
    <dgm:cxn modelId="{5FA3406D-FF8A-428A-8C19-8AD33283FE07}" type="presParOf" srcId="{BE9946A1-93B2-40C1-A2AA-B317A3F35110}" destId="{02FA4ABD-EEF4-41CB-B1C0-54F1EA759253}" srcOrd="1" destOrd="0" presId="urn:microsoft.com/office/officeart/2005/8/layout/hierarchy2"/>
    <dgm:cxn modelId="{645E927B-82CE-423D-BECF-9CAF5472E3C2}" type="presParOf" srcId="{02FA4ABD-EEF4-41CB-B1C0-54F1EA759253}" destId="{5EFC8355-47EF-4734-A3C2-8E45B0BC1C01}" srcOrd="0" destOrd="0" presId="urn:microsoft.com/office/officeart/2005/8/layout/hierarchy2"/>
    <dgm:cxn modelId="{0829EBAE-29B7-46D9-8A98-43646D28A263}" type="presParOf" srcId="{02FA4ABD-EEF4-41CB-B1C0-54F1EA759253}" destId="{43A00D03-4403-4F49-8212-1A9343415436}" srcOrd="1" destOrd="0" presId="urn:microsoft.com/office/officeart/2005/8/layout/hierarchy2"/>
    <dgm:cxn modelId="{DAEED788-E864-42E4-87D2-C18DBEC96D7C}" type="presParOf" srcId="{43A00D03-4403-4F49-8212-1A9343415436}" destId="{0AFF5554-EF81-482B-AD2D-1D5054FB9DC6}" srcOrd="0" destOrd="0" presId="urn:microsoft.com/office/officeart/2005/8/layout/hierarchy2"/>
    <dgm:cxn modelId="{21636172-D8E7-4B4C-81C3-62D41872E5C9}" type="presParOf" srcId="{0AFF5554-EF81-482B-AD2D-1D5054FB9DC6}" destId="{6C2B758C-A342-44E5-BC1D-5F1358707C5E}" srcOrd="0" destOrd="0" presId="urn:microsoft.com/office/officeart/2005/8/layout/hierarchy2"/>
    <dgm:cxn modelId="{5524B9FF-0F72-4694-AF8A-8A0A07C8CA2D}" type="presParOf" srcId="{43A00D03-4403-4F49-8212-1A9343415436}" destId="{6AF74346-D305-4900-A8E4-F442B19A5752}" srcOrd="1" destOrd="0" presId="urn:microsoft.com/office/officeart/2005/8/layout/hierarchy2"/>
    <dgm:cxn modelId="{B92AF08B-64BF-48D9-8BF8-95B5D7A5BD94}" type="presParOf" srcId="{6AF74346-D305-4900-A8E4-F442B19A5752}" destId="{0F79A0AC-FA19-4E71-914B-1FEDBDBD6E5B}" srcOrd="0" destOrd="0" presId="urn:microsoft.com/office/officeart/2005/8/layout/hierarchy2"/>
    <dgm:cxn modelId="{34F4940C-DC46-406A-80AE-A6ECBEAAF47F}" type="presParOf" srcId="{6AF74346-D305-4900-A8E4-F442B19A5752}" destId="{D4FF4332-64FE-47BF-A9B9-19D36479F37F}" srcOrd="1" destOrd="0" presId="urn:microsoft.com/office/officeart/2005/8/layout/hierarchy2"/>
    <dgm:cxn modelId="{1ACC38D7-6F27-4024-BC18-41D117A44EA0}" type="presParOf" srcId="{BE9946A1-93B2-40C1-A2AA-B317A3F35110}" destId="{BC353197-963B-42E9-AB8A-776319A591C8}" srcOrd="2" destOrd="0" presId="urn:microsoft.com/office/officeart/2005/8/layout/hierarchy2"/>
    <dgm:cxn modelId="{2673DE20-FAF6-4590-9E99-40CB30ECDD5B}" type="presParOf" srcId="{BC353197-963B-42E9-AB8A-776319A591C8}" destId="{7844F3E3-A27B-4FCE-9F62-CB1D6CB46C26}" srcOrd="0" destOrd="0" presId="urn:microsoft.com/office/officeart/2005/8/layout/hierarchy2"/>
    <dgm:cxn modelId="{49A506F4-D334-40AE-8702-274CC3557E25}" type="presParOf" srcId="{BE9946A1-93B2-40C1-A2AA-B317A3F35110}" destId="{115970E6-D928-4248-AF94-BF6BCA267AB6}" srcOrd="3" destOrd="0" presId="urn:microsoft.com/office/officeart/2005/8/layout/hierarchy2"/>
    <dgm:cxn modelId="{7FFD439F-56A4-4F25-96AD-3D0278309A1D}" type="presParOf" srcId="{115970E6-D928-4248-AF94-BF6BCA267AB6}" destId="{89B5ACE0-3957-415F-9128-77AF93F6D605}" srcOrd="0" destOrd="0" presId="urn:microsoft.com/office/officeart/2005/8/layout/hierarchy2"/>
    <dgm:cxn modelId="{B272FC1C-CA24-4880-AC5C-92AFB666D5A0}" type="presParOf" srcId="{115970E6-D928-4248-AF94-BF6BCA267AB6}" destId="{E4D56369-09E9-476D-888A-5CCAF8CEE424}" srcOrd="1" destOrd="0" presId="urn:microsoft.com/office/officeart/2005/8/layout/hierarchy2"/>
    <dgm:cxn modelId="{AB1787AC-3CAF-4DE2-BFA5-3D5676CF93A8}" type="presParOf" srcId="{E4D56369-09E9-476D-888A-5CCAF8CEE424}" destId="{F5D6F9B3-443C-442D-9DF3-584010448F41}" srcOrd="0" destOrd="0" presId="urn:microsoft.com/office/officeart/2005/8/layout/hierarchy2"/>
    <dgm:cxn modelId="{ED44DEDB-F126-4AF1-9F80-92B57D33CF8C}" type="presParOf" srcId="{F5D6F9B3-443C-442D-9DF3-584010448F41}" destId="{A42300B9-6C01-47EB-AC8A-0619A698170D}" srcOrd="0" destOrd="0" presId="urn:microsoft.com/office/officeart/2005/8/layout/hierarchy2"/>
    <dgm:cxn modelId="{14E8901C-3E97-4EB4-A29D-3FD2963C5D44}" type="presParOf" srcId="{E4D56369-09E9-476D-888A-5CCAF8CEE424}" destId="{9A243FBE-7650-4106-9ACA-EB18A80D6392}" srcOrd="1" destOrd="0" presId="urn:microsoft.com/office/officeart/2005/8/layout/hierarchy2"/>
    <dgm:cxn modelId="{416E978D-FB0F-4B28-AC5C-DEADE19F73D6}" type="presParOf" srcId="{9A243FBE-7650-4106-9ACA-EB18A80D6392}" destId="{DE4C347A-2C7C-4E75-8154-DFBBDCA1C94F}" srcOrd="0" destOrd="0" presId="urn:microsoft.com/office/officeart/2005/8/layout/hierarchy2"/>
    <dgm:cxn modelId="{E1ABE6E9-77C9-4B49-8479-0EF5503CBF92}" type="presParOf" srcId="{9A243FBE-7650-4106-9ACA-EB18A80D6392}" destId="{A408C8EE-5320-43E8-BEFD-C0DDDFF90999}" srcOrd="1" destOrd="0" presId="urn:microsoft.com/office/officeart/2005/8/layout/hierarchy2"/>
    <dgm:cxn modelId="{AADBB119-AF44-477A-9133-636D8E0FD72C}" type="presParOf" srcId="{E4D56369-09E9-476D-888A-5CCAF8CEE424}" destId="{07348696-41E9-4180-9282-CA14F606A206}" srcOrd="2" destOrd="0" presId="urn:microsoft.com/office/officeart/2005/8/layout/hierarchy2"/>
    <dgm:cxn modelId="{2454A39C-FEF2-41ED-AF1B-0007F14AFC03}" type="presParOf" srcId="{07348696-41E9-4180-9282-CA14F606A206}" destId="{547585E7-7188-481B-9C45-3CCA005FA136}" srcOrd="0" destOrd="0" presId="urn:microsoft.com/office/officeart/2005/8/layout/hierarchy2"/>
    <dgm:cxn modelId="{856D698B-D841-4952-BEA3-E6784734D2F2}" type="presParOf" srcId="{E4D56369-09E9-476D-888A-5CCAF8CEE424}" destId="{72C55B0A-860D-4F05-BAD6-AB0CE62F608D}" srcOrd="3" destOrd="0" presId="urn:microsoft.com/office/officeart/2005/8/layout/hierarchy2"/>
    <dgm:cxn modelId="{4E5B73F5-6758-485C-991D-81BBB3D21355}" type="presParOf" srcId="{72C55B0A-860D-4F05-BAD6-AB0CE62F608D}" destId="{5D93637B-35F9-40E2-B711-D7402B55E4E3}" srcOrd="0" destOrd="0" presId="urn:microsoft.com/office/officeart/2005/8/layout/hierarchy2"/>
    <dgm:cxn modelId="{32C6F38D-DDAA-40E6-A0B1-6D84C7C7934C}" type="presParOf" srcId="{72C55B0A-860D-4F05-BAD6-AB0CE62F608D}" destId="{0D67B0C0-5360-46B6-A4A4-6667FE53D83C}" srcOrd="1" destOrd="0" presId="urn:microsoft.com/office/officeart/2005/8/layout/hierarchy2"/>
    <dgm:cxn modelId="{884FE129-C0A1-48CC-A707-7487CD7AA46B}" type="presParOf" srcId="{E4D56369-09E9-476D-888A-5CCAF8CEE424}" destId="{B5D6F000-742F-422B-9E73-079A25B1C14E}" srcOrd="4" destOrd="0" presId="urn:microsoft.com/office/officeart/2005/8/layout/hierarchy2"/>
    <dgm:cxn modelId="{E6B56543-2438-4674-846A-48047A2F84C8}" type="presParOf" srcId="{B5D6F000-742F-422B-9E73-079A25B1C14E}" destId="{CBB2B7F5-1FCE-46D8-9F40-051A235F1F67}" srcOrd="0" destOrd="0" presId="urn:microsoft.com/office/officeart/2005/8/layout/hierarchy2"/>
    <dgm:cxn modelId="{97A20CF5-A140-40C9-9B0F-0076DDFF46FA}" type="presParOf" srcId="{E4D56369-09E9-476D-888A-5CCAF8CEE424}" destId="{F754626F-E247-47FA-B1E7-95ECAEEE77DA}" srcOrd="5" destOrd="0" presId="urn:microsoft.com/office/officeart/2005/8/layout/hierarchy2"/>
    <dgm:cxn modelId="{989E85E0-9EB4-4CBA-961C-5F5F138E8022}" type="presParOf" srcId="{F754626F-E247-47FA-B1E7-95ECAEEE77DA}" destId="{5BA6226E-202A-491B-97F4-4CF3A274568E}" srcOrd="0" destOrd="0" presId="urn:microsoft.com/office/officeart/2005/8/layout/hierarchy2"/>
    <dgm:cxn modelId="{5A9CFCC0-1FB8-4F7E-A98C-6081947DDD7B}" type="presParOf" srcId="{F754626F-E247-47FA-B1E7-95ECAEEE77DA}" destId="{9006CF1E-2B5A-49DE-9E70-4DB080609299}" srcOrd="1" destOrd="0" presId="urn:microsoft.com/office/officeart/2005/8/layout/hierarchy2"/>
  </dgm:cxnLst>
  <dgm:bg/>
  <dgm:whole/>
  <dgm:extLst>
    <a:ext uri="http://schemas.microsoft.com/office/drawing/2008/diagram">
      <dsp:dataModelExt xmlns:dsp="http://schemas.microsoft.com/office/drawing/2008/diagram" relId="rId28"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7D2307EA-AE3C-423B-919A-134CCD1549F9}">
      <dsp:nvSpPr>
        <dsp:cNvPr id="0" name=""/>
        <dsp:cNvSpPr/>
      </dsp:nvSpPr>
      <dsp:spPr>
        <a:xfrm>
          <a:off x="5313" y="2842053"/>
          <a:ext cx="1323953" cy="1369300"/>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1" kern="1200">
              <a:latin typeface="Avenir LT Std 35 Light" panose="020B0402020203020204" pitchFamily="34" charset="0"/>
            </a:rPr>
            <a:t>Existence de symptômes ou apparition de symptômes</a:t>
          </a:r>
          <a:endParaRPr lang="fr-FR" sz="1100" b="0" kern="1200">
            <a:latin typeface="Avenir LT Std 35 Light" panose="020B0402020203020204" pitchFamily="34" charset="0"/>
          </a:endParaRPr>
        </a:p>
      </dsp:txBody>
      <dsp:txXfrm>
        <a:off x="44090" y="2880830"/>
        <a:ext cx="1246399" cy="1291746"/>
      </dsp:txXfrm>
    </dsp:sp>
    <dsp:sp modelId="{B4FB9922-76D0-411C-B891-570EC6069B43}">
      <dsp:nvSpPr>
        <dsp:cNvPr id="0" name=""/>
        <dsp:cNvSpPr/>
      </dsp:nvSpPr>
      <dsp:spPr>
        <a:xfrm>
          <a:off x="1329267" y="3521654"/>
          <a:ext cx="220143" cy="10097"/>
        </a:xfrm>
        <a:custGeom>
          <a:avLst/>
          <a:gdLst/>
          <a:ahLst/>
          <a:cxnLst/>
          <a:rect l="0" t="0" r="0" b="0"/>
          <a:pathLst>
            <a:path>
              <a:moveTo>
                <a:pt x="0" y="5048"/>
              </a:moveTo>
              <a:lnTo>
                <a:pt x="220143"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1433835" y="3521199"/>
        <a:ext cx="11007" cy="11007"/>
      </dsp:txXfrm>
    </dsp:sp>
    <dsp:sp modelId="{185FD8D3-6E26-4238-9374-EFEDFD51237C}">
      <dsp:nvSpPr>
        <dsp:cNvPr id="0" name=""/>
        <dsp:cNvSpPr/>
      </dsp:nvSpPr>
      <dsp:spPr>
        <a:xfrm>
          <a:off x="1549410" y="2816228"/>
          <a:ext cx="1449661" cy="1420948"/>
        </a:xfrm>
        <a:prstGeom prst="roundRect">
          <a:avLst>
            <a:gd name="adj" fmla="val 10000"/>
          </a:avLst>
        </a:prstGeom>
        <a:solidFill>
          <a:srgbClr val="00ADBA"/>
        </a:solidFill>
        <a:ln w="12700" cap="flat" cmpd="sng" algn="ctr">
          <a:solidFill>
            <a:srgbClr val="00ADB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chemeClr val="bg1"/>
              </a:solidFill>
              <a:latin typeface="Avenir LT Std 35 Light" panose="020B0402020203020204" pitchFamily="34" charset="0"/>
            </a:rPr>
            <a:t>Isolement puis auto-déclaration en ligne et réalisation d'un test</a:t>
          </a:r>
        </a:p>
      </dsp:txBody>
      <dsp:txXfrm>
        <a:off x="1591028" y="2857846"/>
        <a:ext cx="1366425" cy="1337712"/>
      </dsp:txXfrm>
    </dsp:sp>
    <dsp:sp modelId="{043A22D5-2F58-4BF5-8C29-B0D8B49D4EA0}">
      <dsp:nvSpPr>
        <dsp:cNvPr id="0" name=""/>
        <dsp:cNvSpPr/>
      </dsp:nvSpPr>
      <dsp:spPr>
        <a:xfrm rot="16980099">
          <a:off x="2619890" y="3044944"/>
          <a:ext cx="978506" cy="10097"/>
        </a:xfrm>
        <a:custGeom>
          <a:avLst/>
          <a:gdLst/>
          <a:ahLst/>
          <a:cxnLst/>
          <a:rect l="0" t="0" r="0" b="0"/>
          <a:pathLst>
            <a:path>
              <a:moveTo>
                <a:pt x="0" y="5048"/>
              </a:moveTo>
              <a:lnTo>
                <a:pt x="978506"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3084680" y="3025530"/>
        <a:ext cx="48925" cy="48925"/>
      </dsp:txXfrm>
    </dsp:sp>
    <dsp:sp modelId="{C2068FFB-AE33-4176-BB37-7EB520E3BCDA}">
      <dsp:nvSpPr>
        <dsp:cNvPr id="0" name=""/>
        <dsp:cNvSpPr/>
      </dsp:nvSpPr>
      <dsp:spPr>
        <a:xfrm>
          <a:off x="3219215" y="2329502"/>
          <a:ext cx="970639" cy="487559"/>
        </a:xfrm>
        <a:prstGeom prst="roundRect">
          <a:avLst>
            <a:gd name="adj" fmla="val 10000"/>
          </a:avLst>
        </a:prstGeom>
        <a:solidFill>
          <a:srgbClr val="ED694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chemeClr val="bg1"/>
              </a:solidFill>
              <a:latin typeface="Avenir LT Std 35 Light" panose="020B0402020203020204" pitchFamily="34" charset="0"/>
              <a:cs typeface="Calibri Light" panose="020F0302020204030204" pitchFamily="34" charset="0"/>
            </a:rPr>
            <a:t>❶</a:t>
          </a:r>
          <a:r>
            <a:rPr lang="fr-FR" sz="1100" kern="1200">
              <a:solidFill>
                <a:schemeClr val="bg1"/>
              </a:solidFill>
              <a:latin typeface="Avenir LT Std 35 Light" panose="020B0402020203020204" pitchFamily="34" charset="0"/>
            </a:rPr>
            <a:t>Test positif</a:t>
          </a:r>
          <a:endParaRPr lang="fr-FR" sz="1100" u="sng" kern="1200">
            <a:solidFill>
              <a:schemeClr val="bg1"/>
            </a:solidFill>
            <a:latin typeface="Avenir LT Std 35 Light" panose="020B0402020203020204" pitchFamily="34" charset="0"/>
          </a:endParaRPr>
        </a:p>
      </dsp:txBody>
      <dsp:txXfrm>
        <a:off x="3233495" y="2343782"/>
        <a:ext cx="942079" cy="458999"/>
      </dsp:txXfrm>
    </dsp:sp>
    <dsp:sp modelId="{3EF7CA00-2623-43CF-AA55-33C1CF9DED08}">
      <dsp:nvSpPr>
        <dsp:cNvPr id="0" name=""/>
        <dsp:cNvSpPr/>
      </dsp:nvSpPr>
      <dsp:spPr>
        <a:xfrm rot="16870467">
          <a:off x="3731952" y="2011027"/>
          <a:ext cx="1135948" cy="10097"/>
        </a:xfrm>
        <a:custGeom>
          <a:avLst/>
          <a:gdLst/>
          <a:ahLst/>
          <a:cxnLst/>
          <a:rect l="0" t="0" r="0" b="0"/>
          <a:pathLst>
            <a:path>
              <a:moveTo>
                <a:pt x="0" y="5048"/>
              </a:moveTo>
              <a:lnTo>
                <a:pt x="1135948"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4271528" y="1987677"/>
        <a:ext cx="56797" cy="56797"/>
      </dsp:txXfrm>
    </dsp:sp>
    <dsp:sp modelId="{827B89AA-B118-45AA-9204-991B5A9D5787}">
      <dsp:nvSpPr>
        <dsp:cNvPr id="0" name=""/>
        <dsp:cNvSpPr/>
      </dsp:nvSpPr>
      <dsp:spPr>
        <a:xfrm>
          <a:off x="4409998" y="888231"/>
          <a:ext cx="1835666" cy="1141275"/>
        </a:xfrm>
        <a:prstGeom prst="roundRect">
          <a:avLst>
            <a:gd name="adj" fmla="val 10000"/>
          </a:avLst>
        </a:prstGeom>
        <a:solidFill>
          <a:srgbClr val="00ADBA"/>
        </a:solidFill>
        <a:ln w="12700" cap="flat" cmpd="sng" algn="ctr">
          <a:solidFill>
            <a:srgbClr val="00ADB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a:solidFill>
                <a:schemeClr val="bg1"/>
              </a:solidFill>
              <a:latin typeface="Avenir LT Std 35 Light" panose="020B0402020203020204" pitchFamily="34" charset="0"/>
            </a:rPr>
            <a:t>Salarié doté d'un schéma vaccinal complet ou enfant de moins de 12 ans </a:t>
          </a:r>
          <a:r>
            <a:rPr lang="fr-FR" sz="1100" kern="1200">
              <a:solidFill>
                <a:schemeClr val="bg1"/>
              </a:solidFill>
              <a:latin typeface="Avenir LT Std 35 Light" panose="020B0402020203020204" pitchFamily="34" charset="0"/>
            </a:rPr>
            <a:t>: isolement pendant 7 jours dès l'apparition des symptomes ou du prélèvement du test positif</a:t>
          </a:r>
        </a:p>
      </dsp:txBody>
      <dsp:txXfrm>
        <a:off x="4443425" y="921658"/>
        <a:ext cx="1768812" cy="1074421"/>
      </dsp:txXfrm>
    </dsp:sp>
    <dsp:sp modelId="{6D7CD930-6E5B-4BCC-95E9-6964FC701AE2}">
      <dsp:nvSpPr>
        <dsp:cNvPr id="0" name=""/>
        <dsp:cNvSpPr/>
      </dsp:nvSpPr>
      <dsp:spPr>
        <a:xfrm>
          <a:off x="6245664" y="1453821"/>
          <a:ext cx="220143" cy="10097"/>
        </a:xfrm>
        <a:custGeom>
          <a:avLst/>
          <a:gdLst/>
          <a:ahLst/>
          <a:cxnLst/>
          <a:rect l="0" t="0" r="0" b="0"/>
          <a:pathLst>
            <a:path>
              <a:moveTo>
                <a:pt x="0" y="5048"/>
              </a:moveTo>
              <a:lnTo>
                <a:pt x="220143"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6350232" y="1453366"/>
        <a:ext cx="11007" cy="11007"/>
      </dsp:txXfrm>
    </dsp:sp>
    <dsp:sp modelId="{A09A7BF9-64E4-4ADF-88FD-7D9EA8839ADA}">
      <dsp:nvSpPr>
        <dsp:cNvPr id="0" name=""/>
        <dsp:cNvSpPr/>
      </dsp:nvSpPr>
      <dsp:spPr>
        <a:xfrm>
          <a:off x="6465808" y="1053540"/>
          <a:ext cx="852389" cy="810658"/>
        </a:xfrm>
        <a:prstGeom prst="roundRect">
          <a:avLst>
            <a:gd name="adj" fmla="val 10000"/>
          </a:avLst>
        </a:prstGeom>
        <a:solidFill>
          <a:srgbClr val="ED694B"/>
        </a:solidFill>
        <a:ln w="12700" cap="flat" cmpd="sng" algn="ctr">
          <a:solidFill>
            <a:srgbClr val="ED694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chemeClr val="bg1"/>
              </a:solidFill>
              <a:latin typeface="Avenir LT Std 35 Light" panose="020B0402020203020204" pitchFamily="34" charset="0"/>
            </a:rPr>
            <a:t>J+5 : réalisation d'un test </a:t>
          </a:r>
        </a:p>
      </dsp:txBody>
      <dsp:txXfrm>
        <a:off x="6489551" y="1077283"/>
        <a:ext cx="804903" cy="763172"/>
      </dsp:txXfrm>
    </dsp:sp>
    <dsp:sp modelId="{00C0AEEA-911D-41DD-A406-84F2906A13A2}">
      <dsp:nvSpPr>
        <dsp:cNvPr id="0" name=""/>
        <dsp:cNvSpPr/>
      </dsp:nvSpPr>
      <dsp:spPr>
        <a:xfrm rot="17334825">
          <a:off x="7088693" y="1132579"/>
          <a:ext cx="679152" cy="10097"/>
        </a:xfrm>
        <a:custGeom>
          <a:avLst/>
          <a:gdLst/>
          <a:ahLst/>
          <a:cxnLst/>
          <a:rect l="0" t="0" r="0" b="0"/>
          <a:pathLst>
            <a:path>
              <a:moveTo>
                <a:pt x="0" y="5048"/>
              </a:moveTo>
              <a:lnTo>
                <a:pt x="679152"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7411290" y="1120649"/>
        <a:ext cx="33957" cy="33957"/>
      </dsp:txXfrm>
    </dsp:sp>
    <dsp:sp modelId="{D3846F8A-4E95-420F-82E3-50A776BBCDCA}">
      <dsp:nvSpPr>
        <dsp:cNvPr id="0" name=""/>
        <dsp:cNvSpPr/>
      </dsp:nvSpPr>
      <dsp:spPr>
        <a:xfrm>
          <a:off x="7538341" y="181470"/>
          <a:ext cx="1837674" cy="1269831"/>
        </a:xfrm>
        <a:prstGeom prst="roundRect">
          <a:avLst>
            <a:gd name="adj" fmla="val 10000"/>
          </a:avLst>
        </a:prstGeom>
        <a:solidFill>
          <a:srgbClr val="E74124"/>
        </a:solidFill>
        <a:ln w="12700" cap="flat" cmpd="sng" algn="ctr">
          <a:solidFill>
            <a:srgbClr val="E7412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chemeClr val="bg1"/>
              </a:solidFill>
              <a:latin typeface="Avenir LT Std 35 Light" panose="020B0402020203020204" pitchFamily="34" charset="0"/>
              <a:sym typeface="Wingdings" panose="05000000000000000000" pitchFamily="2" charset="2"/>
            </a:rPr>
            <a:t></a:t>
          </a:r>
          <a:r>
            <a:rPr lang="fr-FR" sz="1100" u="sng" kern="1200">
              <a:solidFill>
                <a:schemeClr val="bg1"/>
              </a:solidFill>
              <a:latin typeface="Avenir LT Std 35 Light" panose="020B0402020203020204" pitchFamily="34" charset="0"/>
            </a:rPr>
            <a:t>Test positif ou absence de test </a:t>
          </a:r>
          <a:r>
            <a:rPr lang="fr-FR" sz="1100" kern="1200">
              <a:solidFill>
                <a:schemeClr val="bg1"/>
              </a:solidFill>
              <a:latin typeface="Avenir LT Std 35 Light" panose="020B0402020203020204" pitchFamily="34" charset="0"/>
            </a:rPr>
            <a:t>: isolement de 2 jours supplémentaires (soit 7 jours maximum) et prolongation de 48h en cas de fièvre</a:t>
          </a:r>
        </a:p>
      </dsp:txBody>
      <dsp:txXfrm>
        <a:off x="7575533" y="218662"/>
        <a:ext cx="1763290" cy="1195447"/>
      </dsp:txXfrm>
    </dsp:sp>
    <dsp:sp modelId="{7140C4C0-8E8C-471C-8A79-3EF502464313}">
      <dsp:nvSpPr>
        <dsp:cNvPr id="0" name=""/>
        <dsp:cNvSpPr/>
      </dsp:nvSpPr>
      <dsp:spPr>
        <a:xfrm rot="4286238">
          <a:off x="7082504" y="1781598"/>
          <a:ext cx="691530" cy="10097"/>
        </a:xfrm>
        <a:custGeom>
          <a:avLst/>
          <a:gdLst/>
          <a:ahLst/>
          <a:cxnLst/>
          <a:rect l="0" t="0" r="0" b="0"/>
          <a:pathLst>
            <a:path>
              <a:moveTo>
                <a:pt x="0" y="5048"/>
              </a:moveTo>
              <a:lnTo>
                <a:pt x="691530"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7410981" y="1769358"/>
        <a:ext cx="34576" cy="34576"/>
      </dsp:txXfrm>
    </dsp:sp>
    <dsp:sp modelId="{CE21CD3F-1BED-4C5C-BCEE-EF36BEEA7DB6}">
      <dsp:nvSpPr>
        <dsp:cNvPr id="0" name=""/>
        <dsp:cNvSpPr/>
      </dsp:nvSpPr>
      <dsp:spPr>
        <a:xfrm>
          <a:off x="7538341" y="1492579"/>
          <a:ext cx="1818660" cy="1243689"/>
        </a:xfrm>
        <a:prstGeom prst="roundRect">
          <a:avLst>
            <a:gd name="adj" fmla="val 10000"/>
          </a:avLst>
        </a:prstGeom>
        <a:solidFill>
          <a:srgbClr val="C7CE31"/>
        </a:solidFill>
        <a:ln w="12700" cap="flat" cmpd="sng" algn="ctr">
          <a:solidFill>
            <a:srgbClr val="C7CE3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chemeClr val="bg1"/>
              </a:solidFill>
              <a:latin typeface="Avenir LT Std 35 Light" panose="020B0402020203020204" pitchFamily="34" charset="0"/>
              <a:sym typeface="Wingdings" panose="05000000000000000000" pitchFamily="2" charset="2"/>
            </a:rPr>
            <a:t></a:t>
          </a:r>
          <a:r>
            <a:rPr lang="fr-FR" sz="1100" u="sng" kern="1200">
              <a:solidFill>
                <a:schemeClr val="bg1"/>
              </a:solidFill>
              <a:latin typeface="Avenir LT Std 35 Light" panose="020B0402020203020204" pitchFamily="34" charset="0"/>
            </a:rPr>
            <a:t>Test négatif et absence de symptomes </a:t>
          </a:r>
          <a:r>
            <a:rPr lang="fr-FR" sz="1100" kern="1200">
              <a:solidFill>
                <a:schemeClr val="bg1"/>
              </a:solidFill>
              <a:latin typeface="Avenir LT Std 35 Light" panose="020B0402020203020204" pitchFamily="34" charset="0"/>
            </a:rPr>
            <a:t>: fin de l'isolement dès les résultats</a:t>
          </a:r>
        </a:p>
      </dsp:txBody>
      <dsp:txXfrm>
        <a:off x="7574767" y="1529005"/>
        <a:ext cx="1745808" cy="1170837"/>
      </dsp:txXfrm>
    </dsp:sp>
    <dsp:sp modelId="{1F062D7A-1D01-4142-981A-70AE1D84171C}">
      <dsp:nvSpPr>
        <dsp:cNvPr id="0" name=""/>
        <dsp:cNvSpPr/>
      </dsp:nvSpPr>
      <dsp:spPr>
        <a:xfrm rot="4735148">
          <a:off x="3727215" y="3130267"/>
          <a:ext cx="1145421" cy="10097"/>
        </a:xfrm>
        <a:custGeom>
          <a:avLst/>
          <a:gdLst/>
          <a:ahLst/>
          <a:cxnLst/>
          <a:rect l="0" t="0" r="0" b="0"/>
          <a:pathLst>
            <a:path>
              <a:moveTo>
                <a:pt x="0" y="5048"/>
              </a:moveTo>
              <a:lnTo>
                <a:pt x="1145421"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4271291" y="3106681"/>
        <a:ext cx="57271" cy="57271"/>
      </dsp:txXfrm>
    </dsp:sp>
    <dsp:sp modelId="{F523F3ED-9E14-4EA3-BCD3-EE00602AD73C}">
      <dsp:nvSpPr>
        <dsp:cNvPr id="0" name=""/>
        <dsp:cNvSpPr/>
      </dsp:nvSpPr>
      <dsp:spPr>
        <a:xfrm>
          <a:off x="4409998" y="3136367"/>
          <a:ext cx="1780184" cy="1121966"/>
        </a:xfrm>
        <a:prstGeom prst="roundRect">
          <a:avLst>
            <a:gd name="adj" fmla="val 10000"/>
          </a:avLst>
        </a:prstGeom>
        <a:solidFill>
          <a:srgbClr val="00ADBA"/>
        </a:solidFill>
        <a:ln w="12700" cap="flat" cmpd="sng" algn="ctr">
          <a:solidFill>
            <a:srgbClr val="00ADBA"/>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a:solidFill>
                <a:schemeClr val="bg1"/>
              </a:solidFill>
              <a:latin typeface="Avenir LT Std 35 Light" panose="020B0402020203020204" pitchFamily="34" charset="0"/>
            </a:rPr>
            <a:t>Salarié non doté d'un schéma vaccinal complet </a:t>
          </a:r>
          <a:r>
            <a:rPr lang="fr-FR" sz="1100" kern="1200">
              <a:solidFill>
                <a:schemeClr val="bg1"/>
              </a:solidFill>
              <a:latin typeface="Avenir LT Std 35 Light" panose="020B0402020203020204" pitchFamily="34" charset="0"/>
            </a:rPr>
            <a:t>: isolement pendant 10 jours dès l'apparition des symptomes ou du prélèvement du test positif</a:t>
          </a:r>
        </a:p>
      </dsp:txBody>
      <dsp:txXfrm>
        <a:off x="4442859" y="3169228"/>
        <a:ext cx="1714462" cy="1056244"/>
      </dsp:txXfrm>
    </dsp:sp>
    <dsp:sp modelId="{8978D685-B48C-466C-937A-68AC3261B0DC}">
      <dsp:nvSpPr>
        <dsp:cNvPr id="0" name=""/>
        <dsp:cNvSpPr/>
      </dsp:nvSpPr>
      <dsp:spPr>
        <a:xfrm>
          <a:off x="6190183" y="3692301"/>
          <a:ext cx="220143" cy="10097"/>
        </a:xfrm>
        <a:custGeom>
          <a:avLst/>
          <a:gdLst/>
          <a:ahLst/>
          <a:cxnLst/>
          <a:rect l="0" t="0" r="0" b="0"/>
          <a:pathLst>
            <a:path>
              <a:moveTo>
                <a:pt x="0" y="5048"/>
              </a:moveTo>
              <a:lnTo>
                <a:pt x="220143"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6294751" y="3691846"/>
        <a:ext cx="11007" cy="11007"/>
      </dsp:txXfrm>
    </dsp:sp>
    <dsp:sp modelId="{317C4779-9A57-4837-9A90-C8851A7EC485}">
      <dsp:nvSpPr>
        <dsp:cNvPr id="0" name=""/>
        <dsp:cNvSpPr/>
      </dsp:nvSpPr>
      <dsp:spPr>
        <a:xfrm>
          <a:off x="6410326" y="3250832"/>
          <a:ext cx="1022802" cy="893036"/>
        </a:xfrm>
        <a:prstGeom prst="roundRect">
          <a:avLst>
            <a:gd name="adj" fmla="val 10000"/>
          </a:avLst>
        </a:prstGeom>
        <a:solidFill>
          <a:srgbClr val="ED694B"/>
        </a:solidFill>
        <a:ln w="12700" cap="flat" cmpd="sng" algn="ctr">
          <a:solidFill>
            <a:srgbClr val="ED694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solidFill>
                <a:schemeClr val="bg1"/>
              </a:solidFill>
              <a:latin typeface="Avenir LT Std 35 Light" panose="020B0402020203020204" pitchFamily="34" charset="0"/>
            </a:rPr>
            <a:t>J+7 : réalisation un test </a:t>
          </a:r>
        </a:p>
      </dsp:txBody>
      <dsp:txXfrm>
        <a:off x="6436482" y="3276988"/>
        <a:ext cx="970490" cy="840724"/>
      </dsp:txXfrm>
    </dsp:sp>
    <dsp:sp modelId="{6441A599-E332-41EC-AC07-8DAB70B7B0D6}">
      <dsp:nvSpPr>
        <dsp:cNvPr id="0" name=""/>
        <dsp:cNvSpPr/>
      </dsp:nvSpPr>
      <dsp:spPr>
        <a:xfrm rot="18117815">
          <a:off x="7335275" y="3515900"/>
          <a:ext cx="415851" cy="10097"/>
        </a:xfrm>
        <a:custGeom>
          <a:avLst/>
          <a:gdLst/>
          <a:ahLst/>
          <a:cxnLst/>
          <a:rect l="0" t="0" r="0" b="0"/>
          <a:pathLst>
            <a:path>
              <a:moveTo>
                <a:pt x="0" y="5048"/>
              </a:moveTo>
              <a:lnTo>
                <a:pt x="415851"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7532804" y="3510553"/>
        <a:ext cx="20792" cy="20792"/>
      </dsp:txXfrm>
    </dsp:sp>
    <dsp:sp modelId="{83296286-0255-45E8-8D4C-B4F3E532AC49}">
      <dsp:nvSpPr>
        <dsp:cNvPr id="0" name=""/>
        <dsp:cNvSpPr/>
      </dsp:nvSpPr>
      <dsp:spPr>
        <a:xfrm>
          <a:off x="7653272" y="2777545"/>
          <a:ext cx="1799738" cy="1134005"/>
        </a:xfrm>
        <a:prstGeom prst="roundRect">
          <a:avLst>
            <a:gd name="adj" fmla="val 10000"/>
          </a:avLst>
        </a:prstGeom>
        <a:solidFill>
          <a:srgbClr val="E74124"/>
        </a:solidFill>
        <a:ln w="12700" cap="flat" cmpd="sng" algn="ctr">
          <a:solidFill>
            <a:srgbClr val="E7412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a:solidFill>
                <a:schemeClr val="bg1"/>
              </a:solidFill>
              <a:latin typeface="Avenir LT Std 35 Light" panose="020B0402020203020204" pitchFamily="34" charset="0"/>
            </a:rPr>
            <a:t>Test positif ou absence de test </a:t>
          </a:r>
          <a:r>
            <a:rPr lang="fr-FR" sz="1100" kern="1200">
              <a:solidFill>
                <a:schemeClr val="bg1"/>
              </a:solidFill>
              <a:latin typeface="Avenir LT Std 35 Light" panose="020B0402020203020204" pitchFamily="34" charset="0"/>
            </a:rPr>
            <a:t>: isolement de 3 jours supplémentaires (soit 10 jours maximum)</a:t>
          </a:r>
        </a:p>
      </dsp:txBody>
      <dsp:txXfrm>
        <a:off x="7686486" y="2810759"/>
        <a:ext cx="1733310" cy="1067577"/>
      </dsp:txXfrm>
    </dsp:sp>
    <dsp:sp modelId="{C12C4EE5-AB5D-4FF0-944B-B7A435CBC969}">
      <dsp:nvSpPr>
        <dsp:cNvPr id="0" name=""/>
        <dsp:cNvSpPr/>
      </dsp:nvSpPr>
      <dsp:spPr>
        <a:xfrm rot="4167776">
          <a:off x="7229439" y="3986122"/>
          <a:ext cx="627523" cy="10097"/>
        </a:xfrm>
        <a:custGeom>
          <a:avLst/>
          <a:gdLst/>
          <a:ahLst/>
          <a:cxnLst/>
          <a:rect l="0" t="0" r="0" b="0"/>
          <a:pathLst>
            <a:path>
              <a:moveTo>
                <a:pt x="0" y="5048"/>
              </a:moveTo>
              <a:lnTo>
                <a:pt x="627523"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7527513" y="3975482"/>
        <a:ext cx="31376" cy="31376"/>
      </dsp:txXfrm>
    </dsp:sp>
    <dsp:sp modelId="{F80D371F-198F-4B4C-A279-C1362B68E01C}">
      <dsp:nvSpPr>
        <dsp:cNvPr id="0" name=""/>
        <dsp:cNvSpPr/>
      </dsp:nvSpPr>
      <dsp:spPr>
        <a:xfrm>
          <a:off x="7653272" y="3952828"/>
          <a:ext cx="1601686" cy="664326"/>
        </a:xfrm>
        <a:prstGeom prst="roundRect">
          <a:avLst>
            <a:gd name="adj" fmla="val 10000"/>
          </a:avLst>
        </a:prstGeom>
        <a:solidFill>
          <a:srgbClr val="C7CE31"/>
        </a:solidFill>
        <a:ln w="12700" cap="flat" cmpd="sng" algn="ctr">
          <a:solidFill>
            <a:srgbClr val="C7CE3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a:solidFill>
                <a:schemeClr val="bg1"/>
              </a:solidFill>
              <a:latin typeface="Avenir LT Std 35 Light" panose="020B0402020203020204" pitchFamily="34" charset="0"/>
            </a:rPr>
            <a:t>Test négatif et absence de symptomes </a:t>
          </a:r>
          <a:r>
            <a:rPr lang="fr-FR" sz="1100" kern="1200">
              <a:solidFill>
                <a:schemeClr val="bg1"/>
              </a:solidFill>
              <a:latin typeface="Avenir LT Std 35 Light" panose="020B0402020203020204" pitchFamily="34" charset="0"/>
            </a:rPr>
            <a:t>: cf </a:t>
          </a:r>
          <a:r>
            <a:rPr lang="fr-FR" sz="1100" kern="1200">
              <a:solidFill>
                <a:schemeClr val="bg1"/>
              </a:solidFill>
              <a:latin typeface="Avenir LT Std 35 Light" panose="020B0402020203020204" pitchFamily="34" charset="0"/>
              <a:sym typeface="Wingdings" panose="05000000000000000000" pitchFamily="2" charset="2"/>
            </a:rPr>
            <a:t></a:t>
          </a:r>
          <a:endParaRPr lang="fr-FR" sz="1100" kern="1200">
            <a:solidFill>
              <a:schemeClr val="bg1"/>
            </a:solidFill>
            <a:latin typeface="Avenir LT Std 35 Light" panose="020B0402020203020204" pitchFamily="34" charset="0"/>
          </a:endParaRPr>
        </a:p>
      </dsp:txBody>
      <dsp:txXfrm>
        <a:off x="7672729" y="3972285"/>
        <a:ext cx="1562772" cy="625412"/>
      </dsp:txXfrm>
    </dsp:sp>
    <dsp:sp modelId="{D46B31CD-76C2-4697-9374-981491F86564}">
      <dsp:nvSpPr>
        <dsp:cNvPr id="0" name=""/>
        <dsp:cNvSpPr/>
      </dsp:nvSpPr>
      <dsp:spPr>
        <a:xfrm rot="4644140">
          <a:off x="2604466" y="4014181"/>
          <a:ext cx="1009353" cy="10097"/>
        </a:xfrm>
        <a:custGeom>
          <a:avLst/>
          <a:gdLst/>
          <a:ahLst/>
          <a:cxnLst/>
          <a:rect l="0" t="0" r="0" b="0"/>
          <a:pathLst>
            <a:path>
              <a:moveTo>
                <a:pt x="0" y="5048"/>
              </a:moveTo>
              <a:lnTo>
                <a:pt x="1009353" y="5048"/>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3083909" y="3993996"/>
        <a:ext cx="50467" cy="50467"/>
      </dsp:txXfrm>
    </dsp:sp>
    <dsp:sp modelId="{5C06B162-2D8C-4075-BC2C-C412F6064AFA}">
      <dsp:nvSpPr>
        <dsp:cNvPr id="0" name=""/>
        <dsp:cNvSpPr/>
      </dsp:nvSpPr>
      <dsp:spPr>
        <a:xfrm>
          <a:off x="3219215" y="4299610"/>
          <a:ext cx="2408490" cy="424293"/>
        </a:xfrm>
        <a:prstGeom prst="roundRect">
          <a:avLst>
            <a:gd name="adj" fmla="val 10000"/>
          </a:avLst>
        </a:prstGeom>
        <a:solidFill>
          <a:srgbClr val="C7CE31"/>
        </a:solidFill>
        <a:ln w="12700" cap="flat" cmpd="sng" algn="ctr">
          <a:solidFill>
            <a:srgbClr val="C7CE31"/>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kern="1200">
              <a:latin typeface="Avenir LT Std 35 Light" panose="020B0402020203020204" pitchFamily="34" charset="0"/>
              <a:cs typeface="Calibri Light" panose="020F0302020204030204" pitchFamily="34" charset="0"/>
            </a:rPr>
            <a:t>❷</a:t>
          </a:r>
          <a:r>
            <a:rPr lang="fr-FR" sz="1100" kern="1200">
              <a:latin typeface="Avenir LT Std 35 Light" panose="020B0402020203020204" pitchFamily="34" charset="0"/>
            </a:rPr>
            <a:t>Test Négatif : fin de l'isolement</a:t>
          </a:r>
        </a:p>
      </dsp:txBody>
      <dsp:txXfrm>
        <a:off x="3231642" y="4312037"/>
        <a:ext cx="2383636" cy="399439"/>
      </dsp:txXfrm>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AACB42A-68F1-4C97-90D2-E9CE50D120BF}">
      <dsp:nvSpPr>
        <dsp:cNvPr id="0" name=""/>
        <dsp:cNvSpPr/>
      </dsp:nvSpPr>
      <dsp:spPr>
        <a:xfrm>
          <a:off x="7450" y="2314374"/>
          <a:ext cx="2650670" cy="2554835"/>
        </a:xfrm>
        <a:prstGeom prst="roundRect">
          <a:avLst>
            <a:gd name="adj" fmla="val 10000"/>
          </a:avLst>
        </a:prstGeom>
        <a:solidFill>
          <a:schemeClr val="accent3">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1" kern="1200">
              <a:latin typeface="Avenir LT Std 35 Light" panose="020B0402020203020204" pitchFamily="34" charset="0"/>
            </a:rPr>
            <a:t>Pas de symptômes </a:t>
          </a:r>
          <a:r>
            <a:rPr lang="fr-FR" sz="1100" kern="1200">
              <a:latin typeface="Avenir LT Std 35 Light" panose="020B0402020203020204" pitchFamily="34" charset="0"/>
            </a:rPr>
            <a:t>mais </a:t>
          </a:r>
          <a:r>
            <a:rPr lang="fr-FR" sz="1100" b="1" u="dbl" kern="1200" baseline="0">
              <a:latin typeface="Avenir LT Std 35 Light" panose="020B0402020203020204" pitchFamily="34" charset="0"/>
            </a:rPr>
            <a:t>identifié par l'Assurance Maladie </a:t>
          </a:r>
          <a:r>
            <a:rPr lang="fr-FR" sz="1100" u="dbl" kern="1200" baseline="0">
              <a:latin typeface="Avenir LT Std 35 Light" panose="020B0402020203020204" pitchFamily="34" charset="0"/>
            </a:rPr>
            <a:t>comme contact à risque</a:t>
          </a:r>
        </a:p>
        <a:p>
          <a:pPr marL="0" lvl="0" indent="0" algn="ctr" defTabSz="488950">
            <a:lnSpc>
              <a:spcPct val="90000"/>
            </a:lnSpc>
            <a:spcBef>
              <a:spcPct val="0"/>
            </a:spcBef>
            <a:spcAft>
              <a:spcPct val="35000"/>
            </a:spcAft>
            <a:buNone/>
          </a:pPr>
          <a:r>
            <a:rPr lang="fr-FR" sz="1100" kern="1200">
              <a:latin typeface="Avenir LT Std 35 Light" panose="020B0402020203020204" pitchFamily="34" charset="0"/>
            </a:rPr>
            <a:t>* Absence de contact par l'assurance maladie : pas d'isolement mais application stricte des gestes barrières dans l'attente d'être contacté le cas échéant</a:t>
          </a:r>
        </a:p>
      </dsp:txBody>
      <dsp:txXfrm>
        <a:off x="82279" y="2389203"/>
        <a:ext cx="2501012" cy="2405177"/>
      </dsp:txXfrm>
    </dsp:sp>
    <dsp:sp modelId="{16F70039-9981-4D23-9C46-4D72233AE955}">
      <dsp:nvSpPr>
        <dsp:cNvPr id="0" name=""/>
        <dsp:cNvSpPr/>
      </dsp:nvSpPr>
      <dsp:spPr>
        <a:xfrm rot="16844011">
          <a:off x="2191276" y="3024595"/>
          <a:ext cx="1147377" cy="7090"/>
        </a:xfrm>
        <a:custGeom>
          <a:avLst/>
          <a:gdLst/>
          <a:ahLst/>
          <a:cxnLst/>
          <a:rect l="0" t="0" r="0" b="0"/>
          <a:pathLst>
            <a:path>
              <a:moveTo>
                <a:pt x="0" y="3545"/>
              </a:moveTo>
              <a:lnTo>
                <a:pt x="1147377"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2736280" y="2999456"/>
        <a:ext cx="57368" cy="57368"/>
      </dsp:txXfrm>
    </dsp:sp>
    <dsp:sp modelId="{C7221C40-CD95-4AE3-9A98-48BA67BE3311}">
      <dsp:nvSpPr>
        <dsp:cNvPr id="0" name=""/>
        <dsp:cNvSpPr/>
      </dsp:nvSpPr>
      <dsp:spPr>
        <a:xfrm>
          <a:off x="2871809" y="1881978"/>
          <a:ext cx="1609576" cy="1165022"/>
        </a:xfrm>
        <a:prstGeom prst="roundRect">
          <a:avLst>
            <a:gd name="adj" fmla="val 10000"/>
          </a:avLst>
        </a:prstGeom>
        <a:solidFill>
          <a:srgbClr val="00AD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a:solidFill>
                <a:schemeClr val="bg1"/>
              </a:solidFill>
              <a:latin typeface="Avenir LT Std 35 Light" panose="020B0402020203020204" pitchFamily="34" charset="0"/>
            </a:rPr>
            <a:t>Salarié doté d'un schéma vaccinal complet </a:t>
          </a:r>
          <a:r>
            <a:rPr lang="fr-FR" sz="1100" kern="1200">
              <a:solidFill>
                <a:schemeClr val="bg1"/>
              </a:solidFill>
              <a:latin typeface="Avenir LT Std 35 Light" panose="020B0402020203020204" pitchFamily="34" charset="0"/>
            </a:rPr>
            <a:t>: réalisation d'un test mais pas d'isolement</a:t>
          </a:r>
          <a:endParaRPr lang="fr-FR" sz="1100" u="none" kern="1200" baseline="0">
            <a:latin typeface="Avenir LT Std 35 Light" panose="020B0402020203020204" pitchFamily="34" charset="0"/>
          </a:endParaRPr>
        </a:p>
      </dsp:txBody>
      <dsp:txXfrm>
        <a:off x="2905931" y="1916100"/>
        <a:ext cx="1541332" cy="1096778"/>
      </dsp:txXfrm>
    </dsp:sp>
    <dsp:sp modelId="{FDEAB0F7-392F-484E-917B-D2A6AB83D577}">
      <dsp:nvSpPr>
        <dsp:cNvPr id="0" name=""/>
        <dsp:cNvSpPr/>
      </dsp:nvSpPr>
      <dsp:spPr>
        <a:xfrm rot="17111551">
          <a:off x="4180525" y="2067487"/>
          <a:ext cx="815411" cy="7090"/>
        </a:xfrm>
        <a:custGeom>
          <a:avLst/>
          <a:gdLst/>
          <a:ahLst/>
          <a:cxnLst/>
          <a:rect l="0" t="0" r="0" b="0"/>
          <a:pathLst>
            <a:path>
              <a:moveTo>
                <a:pt x="0" y="3545"/>
              </a:moveTo>
              <a:lnTo>
                <a:pt x="815411"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4567845" y="2050647"/>
        <a:ext cx="40770" cy="40770"/>
      </dsp:txXfrm>
    </dsp:sp>
    <dsp:sp modelId="{07F136C3-761C-4498-BEB0-659C1BC14113}">
      <dsp:nvSpPr>
        <dsp:cNvPr id="0" name=""/>
        <dsp:cNvSpPr/>
      </dsp:nvSpPr>
      <dsp:spPr>
        <a:xfrm>
          <a:off x="4695075" y="1479558"/>
          <a:ext cx="1436381" cy="396035"/>
        </a:xfrm>
        <a:prstGeom prst="roundRect">
          <a:avLst>
            <a:gd name="adj" fmla="val 10000"/>
          </a:avLst>
        </a:prstGeom>
        <a:solidFill>
          <a:srgbClr val="E74124"/>
        </a:solidFill>
        <a:ln w="12700" cap="flat" cmpd="sng" algn="ctr">
          <a:solidFill>
            <a:srgbClr val="E7412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Test positif</a:t>
          </a:r>
          <a:r>
            <a:rPr lang="fr-FR" sz="1100" u="none" kern="1200" baseline="0">
              <a:latin typeface="Avenir LT Std 35 Light" panose="020B0402020203020204" pitchFamily="34" charset="0"/>
            </a:rPr>
            <a:t> : </a:t>
          </a:r>
          <a:r>
            <a:rPr lang="fr-FR" sz="1100" u="none" kern="1200" baseline="0">
              <a:latin typeface="Avenir LT Std 35 Light" panose="020B0402020203020204" pitchFamily="34" charset="0"/>
              <a:cs typeface="Calibri Light" panose="020F0302020204030204" pitchFamily="34" charset="0"/>
            </a:rPr>
            <a:t>cf </a:t>
          </a:r>
          <a:r>
            <a:rPr lang="fr-FR" sz="1100" kern="1200">
              <a:solidFill>
                <a:schemeClr val="bg1"/>
              </a:solidFill>
              <a:latin typeface="Avenir LT Std 35 Light" panose="020B0402020203020204" pitchFamily="34" charset="0"/>
              <a:cs typeface="Calibri Light" panose="020F0302020204030204" pitchFamily="34" charset="0"/>
            </a:rPr>
            <a:t>❶</a:t>
          </a:r>
          <a:endParaRPr lang="fr-FR" sz="1100" u="none" kern="1200" baseline="0">
            <a:latin typeface="Avenir LT Std 35 Light" panose="020B0402020203020204" pitchFamily="34" charset="0"/>
          </a:endParaRPr>
        </a:p>
      </dsp:txBody>
      <dsp:txXfrm>
        <a:off x="4706674" y="1491157"/>
        <a:ext cx="1413183" cy="372837"/>
      </dsp:txXfrm>
    </dsp:sp>
    <dsp:sp modelId="{F8971C1C-12A3-4E6E-80D0-D82B194C3BA0}">
      <dsp:nvSpPr>
        <dsp:cNvPr id="0" name=""/>
        <dsp:cNvSpPr/>
      </dsp:nvSpPr>
      <dsp:spPr>
        <a:xfrm rot="2734731">
          <a:off x="4435579" y="2569970"/>
          <a:ext cx="305302" cy="7090"/>
        </a:xfrm>
        <a:custGeom>
          <a:avLst/>
          <a:gdLst/>
          <a:ahLst/>
          <a:cxnLst/>
          <a:rect l="0" t="0" r="0" b="0"/>
          <a:pathLst>
            <a:path>
              <a:moveTo>
                <a:pt x="0" y="3545"/>
              </a:moveTo>
              <a:lnTo>
                <a:pt x="305302"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4580598" y="2565882"/>
        <a:ext cx="15265" cy="15265"/>
      </dsp:txXfrm>
    </dsp:sp>
    <dsp:sp modelId="{7DB2C11D-0435-4A51-9E15-B4546A556457}">
      <dsp:nvSpPr>
        <dsp:cNvPr id="0" name=""/>
        <dsp:cNvSpPr/>
      </dsp:nvSpPr>
      <dsp:spPr>
        <a:xfrm>
          <a:off x="4695075" y="1915660"/>
          <a:ext cx="1398964" cy="1533759"/>
        </a:xfrm>
        <a:prstGeom prst="roundRect">
          <a:avLst>
            <a:gd name="adj" fmla="val 10000"/>
          </a:avLst>
        </a:prstGeom>
        <a:solidFill>
          <a:srgbClr val="C7CE3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Test négatif </a:t>
          </a:r>
          <a:r>
            <a:rPr lang="fr-FR" sz="1100" u="none" kern="1200" baseline="0">
              <a:latin typeface="Avenir LT Std 35 Light" panose="020B0402020203020204" pitchFamily="34" charset="0"/>
            </a:rPr>
            <a:t>: réalisation d'un autotest à J+2 après le dernier contact et à J+4</a:t>
          </a:r>
        </a:p>
        <a:p>
          <a:pPr marL="0" lvl="0" indent="0" algn="ctr" defTabSz="488950">
            <a:lnSpc>
              <a:spcPct val="90000"/>
            </a:lnSpc>
            <a:spcBef>
              <a:spcPct val="0"/>
            </a:spcBef>
            <a:spcAft>
              <a:spcPct val="35000"/>
            </a:spcAft>
            <a:buNone/>
          </a:pPr>
          <a:r>
            <a:rPr lang="fr-FR" sz="1100" u="none" kern="1200" baseline="0">
              <a:latin typeface="Avenir LT Std 35 Light" panose="020B0402020203020204" pitchFamily="34" charset="0"/>
            </a:rPr>
            <a:t>(tests délivrés gratuitement en pharmacie)</a:t>
          </a:r>
        </a:p>
      </dsp:txBody>
      <dsp:txXfrm>
        <a:off x="4736049" y="1956634"/>
        <a:ext cx="1317016" cy="1451811"/>
      </dsp:txXfrm>
    </dsp:sp>
    <dsp:sp modelId="{75DBF03F-C07C-4BF8-BA46-8825199F3B82}">
      <dsp:nvSpPr>
        <dsp:cNvPr id="0" name=""/>
        <dsp:cNvSpPr/>
      </dsp:nvSpPr>
      <dsp:spPr>
        <a:xfrm rot="19075930">
          <a:off x="6056957" y="2582563"/>
          <a:ext cx="287854" cy="7090"/>
        </a:xfrm>
        <a:custGeom>
          <a:avLst/>
          <a:gdLst/>
          <a:ahLst/>
          <a:cxnLst/>
          <a:rect l="0" t="0" r="0" b="0"/>
          <a:pathLst>
            <a:path>
              <a:moveTo>
                <a:pt x="0" y="3545"/>
              </a:moveTo>
              <a:lnTo>
                <a:pt x="287854"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6193688" y="2578911"/>
        <a:ext cx="14392" cy="14392"/>
      </dsp:txXfrm>
    </dsp:sp>
    <dsp:sp modelId="{8D286EA6-D7DE-404D-BBBE-4FF1B0694980}">
      <dsp:nvSpPr>
        <dsp:cNvPr id="0" name=""/>
        <dsp:cNvSpPr/>
      </dsp:nvSpPr>
      <dsp:spPr>
        <a:xfrm>
          <a:off x="6307729" y="2135559"/>
          <a:ext cx="1598721" cy="708232"/>
        </a:xfrm>
        <a:prstGeom prst="roundRect">
          <a:avLst>
            <a:gd name="adj" fmla="val 10000"/>
          </a:avLst>
        </a:prstGeom>
        <a:solidFill>
          <a:srgbClr val="E74124"/>
        </a:solidFill>
        <a:ln w="12700" cap="flat" cmpd="sng" algn="ctr">
          <a:solidFill>
            <a:srgbClr val="E7412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Autotest positif </a:t>
          </a:r>
          <a:r>
            <a:rPr lang="fr-FR" sz="1100" u="none" kern="1200" baseline="0">
              <a:latin typeface="Avenir LT Std 35 Light" panose="020B0402020203020204" pitchFamily="34" charset="0"/>
            </a:rPr>
            <a:t>: réalisation d'un test PCR ou antigénique pour confirmer</a:t>
          </a:r>
        </a:p>
      </dsp:txBody>
      <dsp:txXfrm>
        <a:off x="6328472" y="2156302"/>
        <a:ext cx="1557235" cy="666746"/>
      </dsp:txXfrm>
    </dsp:sp>
    <dsp:sp modelId="{361A2967-77EF-485E-9A50-323E1EF7DE59}">
      <dsp:nvSpPr>
        <dsp:cNvPr id="0" name=""/>
        <dsp:cNvSpPr/>
      </dsp:nvSpPr>
      <dsp:spPr>
        <a:xfrm rot="18848981">
          <a:off x="7859900" y="2376066"/>
          <a:ext cx="306788" cy="7090"/>
        </a:xfrm>
        <a:custGeom>
          <a:avLst/>
          <a:gdLst/>
          <a:ahLst/>
          <a:cxnLst/>
          <a:rect l="0" t="0" r="0" b="0"/>
          <a:pathLst>
            <a:path>
              <a:moveTo>
                <a:pt x="0" y="3545"/>
              </a:moveTo>
              <a:lnTo>
                <a:pt x="306788"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8005624" y="2371941"/>
        <a:ext cx="15339" cy="15339"/>
      </dsp:txXfrm>
    </dsp:sp>
    <dsp:sp modelId="{4A8485BF-C8C5-4318-A9D3-3DF09B23A21D}">
      <dsp:nvSpPr>
        <dsp:cNvPr id="0" name=""/>
        <dsp:cNvSpPr/>
      </dsp:nvSpPr>
      <dsp:spPr>
        <a:xfrm>
          <a:off x="8120139" y="2075057"/>
          <a:ext cx="1683160" cy="388981"/>
        </a:xfrm>
        <a:prstGeom prst="roundRect">
          <a:avLst>
            <a:gd name="adj" fmla="val 10000"/>
          </a:avLst>
        </a:prstGeom>
        <a:solidFill>
          <a:srgbClr val="E74124"/>
        </a:solidFill>
        <a:ln w="12700" cap="flat" cmpd="sng" algn="ctr">
          <a:solidFill>
            <a:srgbClr val="E7412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Test positif</a:t>
          </a:r>
          <a:r>
            <a:rPr lang="fr-FR" sz="1100" u="none" kern="1200" baseline="0">
              <a:latin typeface="Avenir LT Std 35 Light" panose="020B0402020203020204" pitchFamily="34" charset="0"/>
            </a:rPr>
            <a:t> : </a:t>
          </a:r>
          <a:r>
            <a:rPr lang="fr-FR" sz="1100" u="none" kern="1200" baseline="0">
              <a:latin typeface="Avenir LT Std 35 Light" panose="020B0402020203020204" pitchFamily="34" charset="0"/>
              <a:cs typeface="Calibri Light" panose="020F0302020204030204" pitchFamily="34" charset="0"/>
            </a:rPr>
            <a:t>cf </a:t>
          </a:r>
          <a:r>
            <a:rPr lang="fr-FR" sz="1100" kern="1200">
              <a:solidFill>
                <a:schemeClr val="bg1"/>
              </a:solidFill>
              <a:latin typeface="Avenir LT Std 35 Light" panose="020B0402020203020204" pitchFamily="34" charset="0"/>
              <a:cs typeface="Calibri Light" panose="020F0302020204030204" pitchFamily="34" charset="0"/>
            </a:rPr>
            <a:t>❶</a:t>
          </a:r>
          <a:r>
            <a:rPr lang="fr-FR" sz="1100" u="none" kern="1200" baseline="0">
              <a:latin typeface="Avenir LT Std 35 Light" panose="020B0402020203020204" pitchFamily="34" charset="0"/>
            </a:rPr>
            <a:t> </a:t>
          </a:r>
        </a:p>
      </dsp:txBody>
      <dsp:txXfrm>
        <a:off x="8131532" y="2086450"/>
        <a:ext cx="1660374" cy="366195"/>
      </dsp:txXfrm>
    </dsp:sp>
    <dsp:sp modelId="{F773FD6D-2FAA-41C7-88BE-6D39F85C44E6}">
      <dsp:nvSpPr>
        <dsp:cNvPr id="0" name=""/>
        <dsp:cNvSpPr/>
      </dsp:nvSpPr>
      <dsp:spPr>
        <a:xfrm rot="2706701">
          <a:off x="7861898" y="2593392"/>
          <a:ext cx="302792" cy="7090"/>
        </a:xfrm>
        <a:custGeom>
          <a:avLst/>
          <a:gdLst/>
          <a:ahLst/>
          <a:cxnLst/>
          <a:rect l="0" t="0" r="0" b="0"/>
          <a:pathLst>
            <a:path>
              <a:moveTo>
                <a:pt x="0" y="3545"/>
              </a:moveTo>
              <a:lnTo>
                <a:pt x="302792"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8005724" y="2589367"/>
        <a:ext cx="15139" cy="15139"/>
      </dsp:txXfrm>
    </dsp:sp>
    <dsp:sp modelId="{19C6FC58-8D14-4EC6-809B-93DDB431419C}">
      <dsp:nvSpPr>
        <dsp:cNvPr id="0" name=""/>
        <dsp:cNvSpPr/>
      </dsp:nvSpPr>
      <dsp:spPr>
        <a:xfrm>
          <a:off x="8120139" y="2504104"/>
          <a:ext cx="1670760" cy="400189"/>
        </a:xfrm>
        <a:prstGeom prst="roundRect">
          <a:avLst>
            <a:gd name="adj" fmla="val 10000"/>
          </a:avLst>
        </a:prstGeom>
        <a:solidFill>
          <a:srgbClr val="C7CE3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Test négatif </a:t>
          </a:r>
          <a:r>
            <a:rPr lang="fr-FR" sz="1100" u="none" kern="1200" baseline="0">
              <a:latin typeface="Avenir LT Std 35 Light" panose="020B0402020203020204" pitchFamily="34" charset="0"/>
            </a:rPr>
            <a:t>: RAS</a:t>
          </a:r>
        </a:p>
      </dsp:txBody>
      <dsp:txXfrm>
        <a:off x="8131860" y="2515825"/>
        <a:ext cx="1647318" cy="376747"/>
      </dsp:txXfrm>
    </dsp:sp>
    <dsp:sp modelId="{80A86782-B05A-418F-B0C4-77838E5ABF7B}">
      <dsp:nvSpPr>
        <dsp:cNvPr id="0" name=""/>
        <dsp:cNvSpPr/>
      </dsp:nvSpPr>
      <dsp:spPr>
        <a:xfrm rot="3616074">
          <a:off x="5985448" y="2866070"/>
          <a:ext cx="430872" cy="7090"/>
        </a:xfrm>
        <a:custGeom>
          <a:avLst/>
          <a:gdLst/>
          <a:ahLst/>
          <a:cxnLst/>
          <a:rect l="0" t="0" r="0" b="0"/>
          <a:pathLst>
            <a:path>
              <a:moveTo>
                <a:pt x="0" y="3545"/>
              </a:moveTo>
              <a:lnTo>
                <a:pt x="430872"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6190112" y="2858843"/>
        <a:ext cx="21543" cy="21543"/>
      </dsp:txXfrm>
    </dsp:sp>
    <dsp:sp modelId="{B3396CCB-E0F9-4567-ADE0-E1D712E5101B}">
      <dsp:nvSpPr>
        <dsp:cNvPr id="0" name=""/>
        <dsp:cNvSpPr/>
      </dsp:nvSpPr>
      <dsp:spPr>
        <a:xfrm>
          <a:off x="6307729" y="2883858"/>
          <a:ext cx="1642623" cy="345663"/>
        </a:xfrm>
        <a:prstGeom prst="roundRect">
          <a:avLst>
            <a:gd name="adj" fmla="val 10000"/>
          </a:avLst>
        </a:prstGeom>
        <a:solidFill>
          <a:srgbClr val="C7CE3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Test négatif </a:t>
          </a:r>
          <a:r>
            <a:rPr lang="fr-FR" sz="1100" u="none" kern="1200" baseline="0">
              <a:latin typeface="Avenir LT Std 35 Light" panose="020B0402020203020204" pitchFamily="34" charset="0"/>
            </a:rPr>
            <a:t>: RAS</a:t>
          </a:r>
        </a:p>
      </dsp:txBody>
      <dsp:txXfrm>
        <a:off x="6317853" y="2893982"/>
        <a:ext cx="1622375" cy="325415"/>
      </dsp:txXfrm>
    </dsp:sp>
    <dsp:sp modelId="{DFFD8C8D-F2B0-422E-B2FC-93ECC972F2FD}">
      <dsp:nvSpPr>
        <dsp:cNvPr id="0" name=""/>
        <dsp:cNvSpPr/>
      </dsp:nvSpPr>
      <dsp:spPr>
        <a:xfrm rot="4506692">
          <a:off x="2349127" y="3990124"/>
          <a:ext cx="831675" cy="7090"/>
        </a:xfrm>
        <a:custGeom>
          <a:avLst/>
          <a:gdLst/>
          <a:ahLst/>
          <a:cxnLst/>
          <a:rect l="0" t="0" r="0" b="0"/>
          <a:pathLst>
            <a:path>
              <a:moveTo>
                <a:pt x="0" y="3545"/>
              </a:moveTo>
              <a:lnTo>
                <a:pt x="831675"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2744173" y="3972877"/>
        <a:ext cx="41583" cy="41583"/>
      </dsp:txXfrm>
    </dsp:sp>
    <dsp:sp modelId="{F8EA97F7-4493-4B53-9E12-39B881896C5E}">
      <dsp:nvSpPr>
        <dsp:cNvPr id="0" name=""/>
        <dsp:cNvSpPr/>
      </dsp:nvSpPr>
      <dsp:spPr>
        <a:xfrm>
          <a:off x="2871809" y="3489487"/>
          <a:ext cx="2027653" cy="1812119"/>
        </a:xfrm>
        <a:prstGeom prst="roundRect">
          <a:avLst>
            <a:gd name="adj" fmla="val 10000"/>
          </a:avLst>
        </a:prstGeom>
        <a:solidFill>
          <a:srgbClr val="00AD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0" u="sng" kern="1200" baseline="0">
              <a:latin typeface="Avenir LT Std 35 Light" panose="020B0402020203020204" pitchFamily="34" charset="0"/>
            </a:rPr>
            <a:t>Salarié non doté d'un schéma vaccinal complet </a:t>
          </a:r>
          <a:r>
            <a:rPr lang="fr-FR" sz="1100" b="0" u="none" kern="1200" baseline="0">
              <a:latin typeface="Avenir LT Std 35 Light" panose="020B0402020203020204" pitchFamily="34" charset="0"/>
            </a:rPr>
            <a:t>: isolement pendant 7 jours après le dernier contact</a:t>
          </a:r>
        </a:p>
      </dsp:txBody>
      <dsp:txXfrm>
        <a:off x="2924884" y="3542562"/>
        <a:ext cx="1921503" cy="1705969"/>
      </dsp:txXfrm>
    </dsp:sp>
    <dsp:sp modelId="{F89C5FA7-9153-4D80-BFF1-A478D664D83F}">
      <dsp:nvSpPr>
        <dsp:cNvPr id="0" name=""/>
        <dsp:cNvSpPr/>
      </dsp:nvSpPr>
      <dsp:spPr>
        <a:xfrm>
          <a:off x="4899463" y="4392001"/>
          <a:ext cx="213689" cy="7090"/>
        </a:xfrm>
        <a:custGeom>
          <a:avLst/>
          <a:gdLst/>
          <a:ahLst/>
          <a:cxnLst/>
          <a:rect l="0" t="0" r="0" b="0"/>
          <a:pathLst>
            <a:path>
              <a:moveTo>
                <a:pt x="0" y="3545"/>
              </a:moveTo>
              <a:lnTo>
                <a:pt x="213689"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5000966" y="4390204"/>
        <a:ext cx="10684" cy="10684"/>
      </dsp:txXfrm>
    </dsp:sp>
    <dsp:sp modelId="{C8C72F31-C1D0-49FB-BA13-F7E814F0CE9D}">
      <dsp:nvSpPr>
        <dsp:cNvPr id="0" name=""/>
        <dsp:cNvSpPr/>
      </dsp:nvSpPr>
      <dsp:spPr>
        <a:xfrm>
          <a:off x="5113153" y="3661163"/>
          <a:ext cx="960912" cy="1468765"/>
        </a:xfrm>
        <a:prstGeom prst="roundRect">
          <a:avLst>
            <a:gd name="adj" fmla="val 10000"/>
          </a:avLst>
        </a:prstGeom>
        <a:solidFill>
          <a:srgbClr val="ED694B"/>
        </a:solidFill>
        <a:ln w="12700" cap="flat" cmpd="sng" algn="ctr">
          <a:solidFill>
            <a:srgbClr val="ED694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0" u="none" kern="1200" baseline="0">
              <a:latin typeface="Avenir LT Std 35 Light" panose="020B0402020203020204" pitchFamily="34" charset="0"/>
            </a:rPr>
            <a:t>Réalisation d'un test à J+7</a:t>
          </a:r>
        </a:p>
      </dsp:txBody>
      <dsp:txXfrm>
        <a:off x="5141297" y="3689307"/>
        <a:ext cx="904624" cy="1412477"/>
      </dsp:txXfrm>
    </dsp:sp>
    <dsp:sp modelId="{A83B4F20-CF89-401C-AF32-47391299B0DC}">
      <dsp:nvSpPr>
        <dsp:cNvPr id="0" name=""/>
        <dsp:cNvSpPr/>
      </dsp:nvSpPr>
      <dsp:spPr>
        <a:xfrm>
          <a:off x="6074065" y="4392001"/>
          <a:ext cx="213689" cy="7090"/>
        </a:xfrm>
        <a:custGeom>
          <a:avLst/>
          <a:gdLst/>
          <a:ahLst/>
          <a:cxnLst/>
          <a:rect l="0" t="0" r="0" b="0"/>
          <a:pathLst>
            <a:path>
              <a:moveTo>
                <a:pt x="0" y="3545"/>
              </a:moveTo>
              <a:lnTo>
                <a:pt x="213689"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6175567" y="4390204"/>
        <a:ext cx="10684" cy="10684"/>
      </dsp:txXfrm>
    </dsp:sp>
    <dsp:sp modelId="{EE632D1A-D034-41DF-83CA-B03C6AF3F57C}">
      <dsp:nvSpPr>
        <dsp:cNvPr id="0" name=""/>
        <dsp:cNvSpPr/>
      </dsp:nvSpPr>
      <dsp:spPr>
        <a:xfrm>
          <a:off x="6287754" y="3948870"/>
          <a:ext cx="1034624" cy="893351"/>
        </a:xfrm>
        <a:prstGeom prst="roundRect">
          <a:avLst>
            <a:gd name="adj" fmla="val 10000"/>
          </a:avLst>
        </a:prstGeom>
        <a:solidFill>
          <a:srgbClr val="00AD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none" kern="1200" baseline="0">
              <a:latin typeface="Avenir LT Std 35 Light" panose="020B0402020203020204" pitchFamily="34" charset="0"/>
            </a:rPr>
            <a:t>Poursuite de l'isolement dans l'attente du résultat</a:t>
          </a:r>
        </a:p>
      </dsp:txBody>
      <dsp:txXfrm>
        <a:off x="6313919" y="3975035"/>
        <a:ext cx="982294" cy="841021"/>
      </dsp:txXfrm>
    </dsp:sp>
    <dsp:sp modelId="{90027592-17FB-4AF7-B6F0-2476AF118A29}">
      <dsp:nvSpPr>
        <dsp:cNvPr id="0" name=""/>
        <dsp:cNvSpPr/>
      </dsp:nvSpPr>
      <dsp:spPr>
        <a:xfrm rot="19010171">
          <a:off x="7282740" y="4291794"/>
          <a:ext cx="292965" cy="7090"/>
        </a:xfrm>
        <a:custGeom>
          <a:avLst/>
          <a:gdLst/>
          <a:ahLst/>
          <a:cxnLst/>
          <a:rect l="0" t="0" r="0" b="0"/>
          <a:pathLst>
            <a:path>
              <a:moveTo>
                <a:pt x="0" y="3545"/>
              </a:moveTo>
              <a:lnTo>
                <a:pt x="292965"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7421899" y="4288015"/>
        <a:ext cx="14648" cy="14648"/>
      </dsp:txXfrm>
    </dsp:sp>
    <dsp:sp modelId="{F72CDB20-F863-4C3A-9444-6DEAAE6176EF}">
      <dsp:nvSpPr>
        <dsp:cNvPr id="0" name=""/>
        <dsp:cNvSpPr/>
      </dsp:nvSpPr>
      <dsp:spPr>
        <a:xfrm>
          <a:off x="7536067" y="4009542"/>
          <a:ext cx="1900300" cy="371180"/>
        </a:xfrm>
        <a:prstGeom prst="roundRect">
          <a:avLst>
            <a:gd name="adj" fmla="val 10000"/>
          </a:avLst>
        </a:prstGeom>
        <a:solidFill>
          <a:srgbClr val="E74124"/>
        </a:solidFill>
        <a:ln w="12700" cap="flat" cmpd="sng" algn="ctr">
          <a:solidFill>
            <a:srgbClr val="E7412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Test positif</a:t>
          </a:r>
          <a:r>
            <a:rPr lang="fr-FR" sz="1100" u="none" kern="1200" baseline="0">
              <a:latin typeface="Avenir LT Std 35 Light" panose="020B0402020203020204" pitchFamily="34" charset="0"/>
            </a:rPr>
            <a:t> : cf. </a:t>
          </a:r>
          <a:r>
            <a:rPr lang="fr-FR" sz="1100" kern="1200">
              <a:solidFill>
                <a:schemeClr val="bg1"/>
              </a:solidFill>
              <a:latin typeface="Avenir LT Std 35 Light" panose="020B0402020203020204" pitchFamily="34" charset="0"/>
              <a:cs typeface="Calibri Light" panose="020F0302020204030204" pitchFamily="34" charset="0"/>
            </a:rPr>
            <a:t>❶</a:t>
          </a:r>
          <a:endParaRPr lang="fr-FR" sz="1100" u="none" kern="1200" baseline="0">
            <a:latin typeface="Avenir LT Std 35 Light" panose="020B0402020203020204" pitchFamily="34" charset="0"/>
          </a:endParaRPr>
        </a:p>
      </dsp:txBody>
      <dsp:txXfrm>
        <a:off x="7546938" y="4020413"/>
        <a:ext cx="1878558" cy="349438"/>
      </dsp:txXfrm>
    </dsp:sp>
    <dsp:sp modelId="{A52BE80A-7B4B-4A3A-826E-2AC726A71476}">
      <dsp:nvSpPr>
        <dsp:cNvPr id="0" name=""/>
        <dsp:cNvSpPr/>
      </dsp:nvSpPr>
      <dsp:spPr>
        <a:xfrm rot="2633884">
          <a:off x="7280946" y="4494813"/>
          <a:ext cx="296553" cy="7090"/>
        </a:xfrm>
        <a:custGeom>
          <a:avLst/>
          <a:gdLst/>
          <a:ahLst/>
          <a:cxnLst/>
          <a:rect l="0" t="0" r="0" b="0"/>
          <a:pathLst>
            <a:path>
              <a:moveTo>
                <a:pt x="0" y="3545"/>
              </a:moveTo>
              <a:lnTo>
                <a:pt x="296553" y="3545"/>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488950">
            <a:lnSpc>
              <a:spcPct val="90000"/>
            </a:lnSpc>
            <a:spcBef>
              <a:spcPct val="0"/>
            </a:spcBef>
            <a:spcAft>
              <a:spcPct val="35000"/>
            </a:spcAft>
            <a:buNone/>
          </a:pPr>
          <a:endParaRPr lang="fr-FR" sz="1100" kern="1200">
            <a:latin typeface="Avenir LT Std 35 Light" panose="020B0402020203020204" pitchFamily="34" charset="0"/>
          </a:endParaRPr>
        </a:p>
      </dsp:txBody>
      <dsp:txXfrm>
        <a:off x="7421809" y="4490944"/>
        <a:ext cx="14827" cy="14827"/>
      </dsp:txXfrm>
    </dsp:sp>
    <dsp:sp modelId="{9D12EEA1-E758-4F4D-8EC1-6048D2338155}">
      <dsp:nvSpPr>
        <dsp:cNvPr id="0" name=""/>
        <dsp:cNvSpPr/>
      </dsp:nvSpPr>
      <dsp:spPr>
        <a:xfrm>
          <a:off x="7536067" y="4420790"/>
          <a:ext cx="1898884" cy="360760"/>
        </a:xfrm>
        <a:prstGeom prst="roundRect">
          <a:avLst>
            <a:gd name="adj" fmla="val 10000"/>
          </a:avLst>
        </a:prstGeom>
        <a:solidFill>
          <a:srgbClr val="C7CE31"/>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u="sng" kern="1200" baseline="0">
              <a:latin typeface="Avenir LT Std 35 Light" panose="020B0402020203020204" pitchFamily="34" charset="0"/>
            </a:rPr>
            <a:t>Test négatif </a:t>
          </a:r>
          <a:r>
            <a:rPr lang="fr-FR" sz="1100" u="none" kern="1200" baseline="0">
              <a:latin typeface="Avenir LT Std 35 Light" panose="020B0402020203020204" pitchFamily="34" charset="0"/>
            </a:rPr>
            <a:t>: cf. </a:t>
          </a:r>
          <a:r>
            <a:rPr lang="fr-FR" sz="1100" u="none" kern="1200" baseline="0">
              <a:latin typeface="Avenir LT Std 35 Light" panose="020B0402020203020204" pitchFamily="34" charset="0"/>
              <a:cs typeface="Calibri Light" panose="020F0302020204030204" pitchFamily="34" charset="0"/>
            </a:rPr>
            <a:t>❷</a:t>
          </a:r>
          <a:endParaRPr lang="fr-FR" sz="1100" u="none" kern="1200" baseline="0">
            <a:latin typeface="Avenir LT Std 35 Light" panose="020B0402020203020204" pitchFamily="34" charset="0"/>
          </a:endParaRPr>
        </a:p>
      </dsp:txBody>
      <dsp:txXfrm>
        <a:off x="7546633" y="4431356"/>
        <a:ext cx="1877752" cy="339628"/>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D391A229-E966-4AC7-B8AF-CB03B746AC1E}">
      <dsp:nvSpPr>
        <dsp:cNvPr id="0" name=""/>
        <dsp:cNvSpPr/>
      </dsp:nvSpPr>
      <dsp:spPr>
        <a:xfrm>
          <a:off x="6541" y="308217"/>
          <a:ext cx="2752510" cy="3709470"/>
        </a:xfrm>
        <a:prstGeom prst="roundRect">
          <a:avLst>
            <a:gd name="adj" fmla="val 10000"/>
          </a:avLst>
        </a:prstGeom>
        <a:solidFill>
          <a:srgbClr val="E74124"/>
        </a:solidFill>
        <a:ln w="12700" cap="flat" cmpd="sng" algn="ctr">
          <a:solidFill>
            <a:srgbClr val="E74124"/>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88950">
            <a:lnSpc>
              <a:spcPct val="90000"/>
            </a:lnSpc>
            <a:spcBef>
              <a:spcPct val="0"/>
            </a:spcBef>
            <a:spcAft>
              <a:spcPct val="35000"/>
            </a:spcAft>
            <a:buNone/>
          </a:pPr>
          <a:r>
            <a:rPr lang="fr-FR" sz="1100" b="1" kern="1200">
              <a:latin typeface="Avenir LT Std 35 Light" panose="020B0402020203020204" pitchFamily="34" charset="0"/>
            </a:rPr>
            <a:t>GESTION RH DES ISOLEMENTS</a:t>
          </a:r>
        </a:p>
        <a:p>
          <a:pPr marL="0" lvl="0" indent="0" algn="ctr" defTabSz="488950">
            <a:lnSpc>
              <a:spcPct val="90000"/>
            </a:lnSpc>
            <a:spcBef>
              <a:spcPct val="0"/>
            </a:spcBef>
            <a:spcAft>
              <a:spcPct val="35000"/>
            </a:spcAft>
            <a:buNone/>
          </a:pPr>
          <a:endParaRPr lang="fr-FR" sz="1100" b="1" kern="1200">
            <a:latin typeface="Avenir LT Std 35 Light" panose="020B0402020203020204" pitchFamily="34" charset="0"/>
          </a:endParaRPr>
        </a:p>
        <a:p>
          <a:pPr marL="0" lvl="0" indent="0" algn="ctr" defTabSz="488950">
            <a:lnSpc>
              <a:spcPct val="90000"/>
            </a:lnSpc>
            <a:spcBef>
              <a:spcPct val="0"/>
            </a:spcBef>
            <a:spcAft>
              <a:spcPct val="35000"/>
            </a:spcAft>
            <a:buNone/>
          </a:pPr>
          <a:r>
            <a:rPr lang="fr-FR" sz="1100" u="sng" kern="1200">
              <a:latin typeface="Avenir LT Std 35 Light" panose="020B0402020203020204" pitchFamily="34" charset="0"/>
            </a:rPr>
            <a:t>Isolement</a:t>
          </a:r>
          <a:r>
            <a:rPr lang="fr-FR" sz="1100" kern="1200">
              <a:latin typeface="Avenir LT Std 35 Light" panose="020B0402020203020204" pitchFamily="34" charset="0"/>
            </a:rPr>
            <a:t> : </a:t>
          </a:r>
        </a:p>
        <a:p>
          <a:pPr marL="0" lvl="0" indent="0" algn="ctr" defTabSz="488950">
            <a:lnSpc>
              <a:spcPct val="90000"/>
            </a:lnSpc>
            <a:spcBef>
              <a:spcPct val="0"/>
            </a:spcBef>
            <a:spcAft>
              <a:spcPct val="35000"/>
            </a:spcAft>
            <a:buNone/>
          </a:pPr>
          <a:r>
            <a:rPr lang="fr-FR" sz="1100" kern="1200">
              <a:latin typeface="Avenir LT Std 35 Light" panose="020B0402020203020204" pitchFamily="34" charset="0"/>
            </a:rPr>
            <a:t>- salarié positif à la covid-19</a:t>
          </a:r>
        </a:p>
        <a:p>
          <a:pPr marL="0" lvl="0" indent="0" algn="ctr" defTabSz="488950">
            <a:lnSpc>
              <a:spcPct val="90000"/>
            </a:lnSpc>
            <a:spcBef>
              <a:spcPct val="0"/>
            </a:spcBef>
            <a:spcAft>
              <a:spcPct val="35000"/>
            </a:spcAft>
            <a:buNone/>
          </a:pPr>
          <a:r>
            <a:rPr lang="fr-FR" sz="1100" kern="1200">
              <a:latin typeface="Avenir LT Std 35 Light" panose="020B0402020203020204" pitchFamily="34" charset="0"/>
            </a:rPr>
            <a:t>- pendant l'attente des résultats du test quand la personne a des symptômes ou bien est un "cas contact reconnu par l'assurance maladie"</a:t>
          </a:r>
        </a:p>
        <a:p>
          <a:pPr marL="0" lvl="0" indent="0" algn="ctr" defTabSz="488950">
            <a:lnSpc>
              <a:spcPct val="90000"/>
            </a:lnSpc>
            <a:spcBef>
              <a:spcPct val="0"/>
            </a:spcBef>
            <a:spcAft>
              <a:spcPct val="35000"/>
            </a:spcAft>
            <a:buNone/>
          </a:pPr>
          <a:r>
            <a:rPr lang="fr-FR" sz="1100" kern="1200">
              <a:latin typeface="Avenir LT Std 35 Light" panose="020B0402020203020204" pitchFamily="34" charset="0"/>
            </a:rPr>
            <a:t>- salarié de retour d'un déplacement en dehors de la France métropolitaine (cliquez </a:t>
          </a:r>
          <a:r>
            <a:rPr lang="fr-FR" sz="1100" u="sng" kern="1200">
              <a:latin typeface="Avenir LT Std 35 Light" panose="020B0402020203020204" pitchFamily="34" charset="0"/>
            </a:rPr>
            <a:t>ICI</a:t>
          </a:r>
          <a:r>
            <a:rPr lang="fr-FR" sz="1100" kern="1200">
              <a:latin typeface="Avenir LT Std 35 Light" panose="020B0402020203020204" pitchFamily="34" charset="0"/>
            </a:rPr>
            <a:t> pour plus d'informations)</a:t>
          </a:r>
          <a:endParaRPr lang="fr-FR" sz="1100" kern="1200" baseline="30000">
            <a:latin typeface="Avenir LT Std 35 Light" panose="020B0402020203020204" pitchFamily="34" charset="0"/>
          </a:endParaRPr>
        </a:p>
        <a:p>
          <a:pPr marL="0" lvl="0" indent="0" algn="ctr" defTabSz="488950">
            <a:lnSpc>
              <a:spcPct val="90000"/>
            </a:lnSpc>
            <a:spcBef>
              <a:spcPct val="0"/>
            </a:spcBef>
            <a:spcAft>
              <a:spcPct val="35000"/>
            </a:spcAft>
            <a:buNone/>
          </a:pPr>
          <a:r>
            <a:rPr lang="fr-FR" sz="1100" kern="1200">
              <a:latin typeface="Avenir LT Std 35 Light" panose="020B0402020203020204" pitchFamily="34" charset="0"/>
            </a:rPr>
            <a:t>- </a:t>
          </a:r>
          <a:r>
            <a:rPr lang="fr-FR" sz="1100" b="1" kern="1200">
              <a:latin typeface="Avenir LT Std 35 Light" panose="020B0402020203020204" pitchFamily="34" charset="0"/>
            </a:rPr>
            <a:t>garde d'enfants : </a:t>
          </a:r>
          <a:r>
            <a:rPr lang="fr-FR" sz="1100" kern="1200">
              <a:latin typeface="Avenir LT Std 35 Light" panose="020B0402020203020204" pitchFamily="34" charset="0"/>
            </a:rPr>
            <a:t>sous réserve d'absence d'autres solutions de garde (autre parent ou autres)</a:t>
          </a:r>
        </a:p>
      </dsp:txBody>
      <dsp:txXfrm>
        <a:off x="87159" y="388835"/>
        <a:ext cx="2591274" cy="3548234"/>
      </dsp:txXfrm>
    </dsp:sp>
    <dsp:sp modelId="{294FF5C4-4E84-4CF9-9F5E-D1564F2CEF6D}">
      <dsp:nvSpPr>
        <dsp:cNvPr id="0" name=""/>
        <dsp:cNvSpPr/>
      </dsp:nvSpPr>
      <dsp:spPr>
        <a:xfrm rot="17531845">
          <a:off x="2261266" y="1411152"/>
          <a:ext cx="1600080" cy="22104"/>
        </a:xfrm>
        <a:custGeom>
          <a:avLst/>
          <a:gdLst/>
          <a:ahLst/>
          <a:cxnLst/>
          <a:rect l="0" t="0" r="0" b="0"/>
          <a:pathLst>
            <a:path>
              <a:moveTo>
                <a:pt x="0" y="11052"/>
              </a:moveTo>
              <a:lnTo>
                <a:pt x="1600080" y="11052"/>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venir LT Std 35 Light" panose="020B0402020203020204" pitchFamily="34" charset="0"/>
          </a:endParaRPr>
        </a:p>
      </dsp:txBody>
      <dsp:txXfrm>
        <a:off x="3021304" y="1382203"/>
        <a:ext cx="80004" cy="80004"/>
      </dsp:txXfrm>
    </dsp:sp>
    <dsp:sp modelId="{5EFC8355-47EF-4734-A3C2-8E45B0BC1C01}">
      <dsp:nvSpPr>
        <dsp:cNvPr id="0" name=""/>
        <dsp:cNvSpPr/>
      </dsp:nvSpPr>
      <dsp:spPr>
        <a:xfrm>
          <a:off x="3363560" y="303639"/>
          <a:ext cx="1511272" cy="755636"/>
        </a:xfrm>
        <a:prstGeom prst="roundRect">
          <a:avLst>
            <a:gd name="adj" fmla="val 10000"/>
          </a:avLst>
        </a:prstGeom>
        <a:solidFill>
          <a:srgbClr val="ED694B"/>
        </a:solidFill>
        <a:ln w="12700" cap="flat" cmpd="sng" algn="ctr">
          <a:solidFill>
            <a:srgbClr val="ED694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TELETRAVAIL </a:t>
          </a:r>
        </a:p>
      </dsp:txBody>
      <dsp:txXfrm>
        <a:off x="3385692" y="325771"/>
        <a:ext cx="1467008" cy="711372"/>
      </dsp:txXfrm>
    </dsp:sp>
    <dsp:sp modelId="{0AFF5554-EF81-482B-AD2D-1D5054FB9DC6}">
      <dsp:nvSpPr>
        <dsp:cNvPr id="0" name=""/>
        <dsp:cNvSpPr/>
      </dsp:nvSpPr>
      <dsp:spPr>
        <a:xfrm>
          <a:off x="4874833" y="670405"/>
          <a:ext cx="604508" cy="22104"/>
        </a:xfrm>
        <a:custGeom>
          <a:avLst/>
          <a:gdLst/>
          <a:ahLst/>
          <a:cxnLst/>
          <a:rect l="0" t="0" r="0" b="0"/>
          <a:pathLst>
            <a:path>
              <a:moveTo>
                <a:pt x="0" y="11052"/>
              </a:moveTo>
              <a:lnTo>
                <a:pt x="604508" y="11052"/>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venir LT Std 35 Light" panose="020B0402020203020204" pitchFamily="34" charset="0"/>
          </a:endParaRPr>
        </a:p>
      </dsp:txBody>
      <dsp:txXfrm>
        <a:off x="5161974" y="666345"/>
        <a:ext cx="30225" cy="30225"/>
      </dsp:txXfrm>
    </dsp:sp>
    <dsp:sp modelId="{0F79A0AC-FA19-4E71-914B-1FEDBDBD6E5B}">
      <dsp:nvSpPr>
        <dsp:cNvPr id="0" name=""/>
        <dsp:cNvSpPr/>
      </dsp:nvSpPr>
      <dsp:spPr>
        <a:xfrm>
          <a:off x="5479342" y="170258"/>
          <a:ext cx="3630846" cy="1022398"/>
        </a:xfrm>
        <a:prstGeom prst="roundRect">
          <a:avLst>
            <a:gd name="adj" fmla="val 10000"/>
          </a:avLst>
        </a:prstGeom>
        <a:solidFill>
          <a:srgbClr val="ED694B"/>
        </a:solidFill>
        <a:ln w="12700" cap="flat" cmpd="sng" algn="ctr">
          <a:solidFill>
            <a:srgbClr val="ED694B"/>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ARRET DE TRAVAIL quand l'état de santé le justifie : sans délai de carence en cas d'auto déclaration / avec en cas de prescription par un médecin</a:t>
          </a:r>
        </a:p>
      </dsp:txBody>
      <dsp:txXfrm>
        <a:off x="5509287" y="200203"/>
        <a:ext cx="3570956" cy="962508"/>
      </dsp:txXfrm>
    </dsp:sp>
    <dsp:sp modelId="{BC353197-963B-42E9-AB8A-776319A591C8}">
      <dsp:nvSpPr>
        <dsp:cNvPr id="0" name=""/>
        <dsp:cNvSpPr/>
      </dsp:nvSpPr>
      <dsp:spPr>
        <a:xfrm rot="4068155">
          <a:off x="2261266" y="2892647"/>
          <a:ext cx="1600080" cy="22104"/>
        </a:xfrm>
        <a:custGeom>
          <a:avLst/>
          <a:gdLst/>
          <a:ahLst/>
          <a:cxnLst/>
          <a:rect l="0" t="0" r="0" b="0"/>
          <a:pathLst>
            <a:path>
              <a:moveTo>
                <a:pt x="0" y="11052"/>
              </a:moveTo>
              <a:lnTo>
                <a:pt x="1600080" y="11052"/>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venir LT Std 35 Light" panose="020B0402020203020204" pitchFamily="34" charset="0"/>
          </a:endParaRPr>
        </a:p>
      </dsp:txBody>
      <dsp:txXfrm>
        <a:off x="3021304" y="2863697"/>
        <a:ext cx="80004" cy="80004"/>
      </dsp:txXfrm>
    </dsp:sp>
    <dsp:sp modelId="{89B5ACE0-3957-415F-9128-77AF93F6D605}">
      <dsp:nvSpPr>
        <dsp:cNvPr id="0" name=""/>
        <dsp:cNvSpPr/>
      </dsp:nvSpPr>
      <dsp:spPr>
        <a:xfrm>
          <a:off x="3363560" y="3266628"/>
          <a:ext cx="1511272" cy="755636"/>
        </a:xfrm>
        <a:prstGeom prst="roundRect">
          <a:avLst>
            <a:gd name="adj" fmla="val 10000"/>
          </a:avLst>
        </a:prstGeom>
        <a:solidFill>
          <a:srgbClr val="00ADBA"/>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TELETRAVAIL PAS POSSIBLE</a:t>
          </a:r>
        </a:p>
      </dsp:txBody>
      <dsp:txXfrm>
        <a:off x="3385692" y="3288760"/>
        <a:ext cx="1467008" cy="711372"/>
      </dsp:txXfrm>
    </dsp:sp>
    <dsp:sp modelId="{F5D6F9B3-443C-442D-9DF3-584010448F41}">
      <dsp:nvSpPr>
        <dsp:cNvPr id="0" name=""/>
        <dsp:cNvSpPr/>
      </dsp:nvSpPr>
      <dsp:spPr>
        <a:xfrm rot="17302501">
          <a:off x="4218265" y="2723459"/>
          <a:ext cx="1917644" cy="22104"/>
        </a:xfrm>
        <a:custGeom>
          <a:avLst/>
          <a:gdLst/>
          <a:ahLst/>
          <a:cxnLst/>
          <a:rect l="0" t="0" r="0" b="0"/>
          <a:pathLst>
            <a:path>
              <a:moveTo>
                <a:pt x="0" y="11052"/>
              </a:moveTo>
              <a:lnTo>
                <a:pt x="1917644" y="11052"/>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311150">
            <a:lnSpc>
              <a:spcPct val="90000"/>
            </a:lnSpc>
            <a:spcBef>
              <a:spcPct val="0"/>
            </a:spcBef>
            <a:spcAft>
              <a:spcPct val="35000"/>
            </a:spcAft>
            <a:buNone/>
          </a:pPr>
          <a:endParaRPr lang="fr-FR" sz="700" kern="1200">
            <a:latin typeface="Avenir LT Std 35 Light" panose="020B0402020203020204" pitchFamily="34" charset="0"/>
          </a:endParaRPr>
        </a:p>
      </dsp:txBody>
      <dsp:txXfrm>
        <a:off x="5129146" y="2686570"/>
        <a:ext cx="95882" cy="95882"/>
      </dsp:txXfrm>
    </dsp:sp>
    <dsp:sp modelId="{DE4C347A-2C7C-4E75-8154-DFBBDCA1C94F}">
      <dsp:nvSpPr>
        <dsp:cNvPr id="0" name=""/>
        <dsp:cNvSpPr/>
      </dsp:nvSpPr>
      <dsp:spPr>
        <a:xfrm>
          <a:off x="5479342" y="1306002"/>
          <a:ext cx="3652034" cy="1037148"/>
        </a:xfrm>
        <a:prstGeom prst="roundRect">
          <a:avLst>
            <a:gd name="adj" fmla="val 10000"/>
          </a:avLst>
        </a:prstGeom>
        <a:solidFill>
          <a:srgbClr val="F59E33"/>
        </a:solidFill>
        <a:ln w="12700" cap="flat" cmpd="sng" algn="ctr">
          <a:solidFill>
            <a:srgbClr val="F59E33"/>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ARRET DE TRAVAIL DEROGATOIRE en cas d'autodéclaration :</a:t>
          </a:r>
        </a:p>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 pour les salariés cas conctact non dotés d'un schéma vaccinal complet </a:t>
          </a:r>
        </a:p>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 pour les salariés de retour d'un séjour hors de france métropolitaine</a:t>
          </a:r>
        </a:p>
      </dsp:txBody>
      <dsp:txXfrm>
        <a:off x="5509719" y="1336379"/>
        <a:ext cx="3591280" cy="976394"/>
      </dsp:txXfrm>
    </dsp:sp>
    <dsp:sp modelId="{07348696-41E9-4180-9282-CA14F606A206}">
      <dsp:nvSpPr>
        <dsp:cNvPr id="0" name=""/>
        <dsp:cNvSpPr/>
      </dsp:nvSpPr>
      <dsp:spPr>
        <a:xfrm rot="18326749">
          <a:off x="4655898" y="3208800"/>
          <a:ext cx="1042377" cy="22104"/>
        </a:xfrm>
        <a:custGeom>
          <a:avLst/>
          <a:gdLst/>
          <a:ahLst/>
          <a:cxnLst/>
          <a:rect l="0" t="0" r="0" b="0"/>
          <a:pathLst>
            <a:path>
              <a:moveTo>
                <a:pt x="0" y="11052"/>
              </a:moveTo>
              <a:lnTo>
                <a:pt x="1042377" y="11052"/>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p>
      </dsp:txBody>
      <dsp:txXfrm>
        <a:off x="5151028" y="3193793"/>
        <a:ext cx="52118" cy="52118"/>
      </dsp:txXfrm>
    </dsp:sp>
    <dsp:sp modelId="{5D93637B-35F9-40E2-B711-D7402B55E4E3}">
      <dsp:nvSpPr>
        <dsp:cNvPr id="0" name=""/>
        <dsp:cNvSpPr/>
      </dsp:nvSpPr>
      <dsp:spPr>
        <a:xfrm>
          <a:off x="5479342" y="2456496"/>
          <a:ext cx="3660860" cy="677526"/>
        </a:xfrm>
        <a:prstGeom prst="roundRect">
          <a:avLst>
            <a:gd name="adj" fmla="val 10000"/>
          </a:avLst>
        </a:prstGeom>
        <a:solidFill>
          <a:srgbClr val="16968D"/>
        </a:solidFill>
        <a:ln w="12700" cap="flat" cmpd="sng" algn="ctr">
          <a:solidFill>
            <a:srgbClr val="16968D"/>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ACTIVITE PARTIELLE en dernier recours uniquement pour les personnes dites "vulnérables" </a:t>
          </a:r>
        </a:p>
      </dsp:txBody>
      <dsp:txXfrm>
        <a:off x="5499186" y="2476340"/>
        <a:ext cx="3621172" cy="637838"/>
      </dsp:txXfrm>
    </dsp:sp>
    <dsp:sp modelId="{B5D6F000-742F-422B-9E73-079A25B1C14E}">
      <dsp:nvSpPr>
        <dsp:cNvPr id="0" name=""/>
        <dsp:cNvSpPr/>
      </dsp:nvSpPr>
      <dsp:spPr>
        <a:xfrm rot="3485203">
          <a:off x="4605323" y="4118735"/>
          <a:ext cx="1143527" cy="22104"/>
        </a:xfrm>
        <a:custGeom>
          <a:avLst/>
          <a:gdLst/>
          <a:ahLst/>
          <a:cxnLst/>
          <a:rect l="0" t="0" r="0" b="0"/>
          <a:pathLst>
            <a:path>
              <a:moveTo>
                <a:pt x="0" y="11052"/>
              </a:moveTo>
              <a:lnTo>
                <a:pt x="1143527" y="11052"/>
              </a:lnTo>
            </a:path>
          </a:pathLst>
        </a:custGeom>
        <a:noFill/>
        <a:ln w="12700" cap="flat" cmpd="sng" algn="ctr">
          <a:solidFill>
            <a:srgbClr val="002060"/>
          </a:solidFill>
          <a:prstDash val="solid"/>
          <a:miter lim="800000"/>
        </a:ln>
        <a:effectLst/>
      </dsp:spPr>
      <dsp:style>
        <a:lnRef idx="2">
          <a:scrgbClr r="0" g="0" b="0"/>
        </a:lnRef>
        <a:fillRef idx="0">
          <a:scrgbClr r="0" g="0" b="0"/>
        </a:fillRef>
        <a:effectRef idx="0">
          <a:scrgbClr r="0" g="0" b="0"/>
        </a:effectRef>
        <a:fontRef idx="minor"/>
      </dsp:style>
      <dsp:txBody>
        <a:bodyPr spcFirstLastPara="0" vert="horz" wrap="square" lIns="12700" tIns="0" rIns="12700" bIns="0" numCol="1" spcCol="1270" anchor="ctr" anchorCtr="0">
          <a:noAutofit/>
        </a:bodyPr>
        <a:lstStyle/>
        <a:p>
          <a:pPr marL="0" lvl="0" indent="0" algn="ctr" defTabSz="222250">
            <a:lnSpc>
              <a:spcPct val="90000"/>
            </a:lnSpc>
            <a:spcBef>
              <a:spcPct val="0"/>
            </a:spcBef>
            <a:spcAft>
              <a:spcPct val="35000"/>
            </a:spcAft>
            <a:buNone/>
          </a:pPr>
          <a:endParaRPr lang="fr-FR" sz="500" kern="1200">
            <a:latin typeface="Avenir LT Std 35 Light" panose="020B0402020203020204" pitchFamily="34" charset="0"/>
          </a:endParaRPr>
        </a:p>
      </dsp:txBody>
      <dsp:txXfrm>
        <a:off x="5148499" y="4101199"/>
        <a:ext cx="57176" cy="57176"/>
      </dsp:txXfrm>
    </dsp:sp>
    <dsp:sp modelId="{5BA6226E-202A-491B-97F4-4CF3A274568E}">
      <dsp:nvSpPr>
        <dsp:cNvPr id="0" name=""/>
        <dsp:cNvSpPr/>
      </dsp:nvSpPr>
      <dsp:spPr>
        <a:xfrm>
          <a:off x="5479342" y="3247367"/>
          <a:ext cx="3715266" cy="2735523"/>
        </a:xfrm>
        <a:prstGeom prst="roundRect">
          <a:avLst>
            <a:gd name="adj" fmla="val 10000"/>
          </a:avLst>
        </a:prstGeom>
        <a:solidFill>
          <a:srgbClr val="006D8B"/>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EN CAS DE GARDE D'ENFANTS : </a:t>
          </a:r>
        </a:p>
        <a:p>
          <a:pPr marL="0" lvl="0" indent="0" algn="ctr" defTabSz="466725">
            <a:lnSpc>
              <a:spcPct val="90000"/>
            </a:lnSpc>
            <a:spcBef>
              <a:spcPct val="0"/>
            </a:spcBef>
            <a:spcAft>
              <a:spcPct val="35000"/>
            </a:spcAft>
            <a:buNone/>
          </a:pPr>
          <a:r>
            <a:rPr lang="fr-FR" sz="1050" b="1" kern="1200">
              <a:latin typeface="Avenir LT Std 35 Light" panose="020B0402020203020204" pitchFamily="34" charset="0"/>
            </a:rPr>
            <a:t>- Pour les travailleurs indépendants </a:t>
          </a:r>
          <a:r>
            <a:rPr lang="fr-FR" sz="1050" kern="1200">
              <a:latin typeface="Avenir LT Std 35 Light" panose="020B0402020203020204" pitchFamily="34" charset="0"/>
            </a:rPr>
            <a:t>: </a:t>
          </a:r>
          <a:r>
            <a:rPr lang="fr-FR" sz="1050" b="1" kern="1200">
              <a:latin typeface="Avenir LT Std 35 Light" panose="020B0402020203020204" pitchFamily="34" charset="0"/>
            </a:rPr>
            <a:t>arrêt de travail </a:t>
          </a:r>
          <a:r>
            <a:rPr lang="fr-FR" sz="1050" kern="1200">
              <a:latin typeface="Avenir LT Std 35 Light" panose="020B0402020203020204" pitchFamily="34" charset="0"/>
            </a:rPr>
            <a:t>et déclaration de maintien à domicile sur declare.ameli.fr</a:t>
          </a:r>
        </a:p>
        <a:p>
          <a:pPr marL="0" lvl="0" indent="0" algn="ctr" defTabSz="466725">
            <a:lnSpc>
              <a:spcPct val="90000"/>
            </a:lnSpc>
            <a:spcBef>
              <a:spcPct val="0"/>
            </a:spcBef>
            <a:spcAft>
              <a:spcPct val="35000"/>
            </a:spcAft>
            <a:buNone/>
          </a:pPr>
          <a:endParaRPr lang="fr-FR" sz="1050" kern="1200">
            <a:latin typeface="Avenir LT Std 35 Light" panose="020B0402020203020204" pitchFamily="34" charset="0"/>
          </a:endParaRPr>
        </a:p>
        <a:p>
          <a:pPr marL="0" lvl="0" indent="0" algn="ctr" defTabSz="466725">
            <a:lnSpc>
              <a:spcPct val="90000"/>
            </a:lnSpc>
            <a:spcBef>
              <a:spcPct val="0"/>
            </a:spcBef>
            <a:spcAft>
              <a:spcPct val="35000"/>
            </a:spcAft>
            <a:buNone/>
          </a:pPr>
          <a:r>
            <a:rPr lang="fr-FR" sz="1050" b="1" kern="1200">
              <a:latin typeface="Avenir LT Std 35 Light" panose="020B0402020203020204" pitchFamily="34" charset="0"/>
            </a:rPr>
            <a:t>- Pour les salariés </a:t>
          </a:r>
          <a:r>
            <a:rPr lang="fr-FR" sz="1050" kern="1200">
              <a:latin typeface="Avenir LT Std 35 Light" panose="020B0402020203020204" pitchFamily="34" charset="0"/>
            </a:rPr>
            <a:t>parents d’un enfant de moins de 16 ans ou d’un enfant handicapé :</a:t>
          </a:r>
        </a:p>
        <a:p>
          <a:pPr marL="0" lvl="0" indent="0" algn="ctr" defTabSz="466725">
            <a:lnSpc>
              <a:spcPct val="90000"/>
            </a:lnSpc>
            <a:spcBef>
              <a:spcPct val="0"/>
            </a:spcBef>
            <a:spcAft>
              <a:spcPct val="35000"/>
            </a:spcAft>
            <a:buNone/>
          </a:pPr>
          <a:r>
            <a:rPr lang="fr-FR" sz="1050" kern="1200">
              <a:latin typeface="Avenir LT Std 35 Light" panose="020B0402020203020204" pitchFamily="34" charset="0"/>
            </a:rPr>
            <a:t>	- en</a:t>
          </a:r>
          <a:r>
            <a:rPr lang="fr-FR" sz="1050" b="1" kern="1200">
              <a:latin typeface="Avenir LT Std 35 Light" panose="020B0402020203020204" pitchFamily="34" charset="0"/>
            </a:rPr>
            <a:t> activité partielle en cas de fermeture de l'établissement scolaire ou si l'enfant du salarié est considéré comme cas contact par l'assurance maladie ; </a:t>
          </a:r>
        </a:p>
        <a:p>
          <a:pPr marL="0" lvl="0" indent="0" algn="ctr" defTabSz="466725">
            <a:lnSpc>
              <a:spcPct val="90000"/>
            </a:lnSpc>
            <a:spcBef>
              <a:spcPct val="0"/>
            </a:spcBef>
            <a:spcAft>
              <a:spcPct val="35000"/>
            </a:spcAft>
            <a:buNone/>
          </a:pPr>
          <a:r>
            <a:rPr lang="fr-FR" sz="1050" b="1" kern="1200">
              <a:latin typeface="Avenir LT Std 35 Light" panose="020B0402020203020204" pitchFamily="34" charset="0"/>
            </a:rPr>
            <a:t>	- en arrêt de travail dérogatoire si le salarié est cas contact d'un enfant positif à la covid-19.</a:t>
          </a:r>
          <a:endParaRPr lang="fr-FR" sz="1050" kern="1200">
            <a:latin typeface="Avenir LT Std 35 Light" panose="020B0402020203020204" pitchFamily="34" charset="0"/>
          </a:endParaRPr>
        </a:p>
      </dsp:txBody>
      <dsp:txXfrm>
        <a:off x="5559463" y="3327488"/>
        <a:ext cx="3555024" cy="2575281"/>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2.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hierarchy2">
  <dgm:title val=""/>
  <dgm:desc val=""/>
  <dgm:catLst>
    <dgm:cat type="hierarchy" pri="5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Lst>
      <dgm:cxnLst>
        <dgm:cxn modelId="4" srcId="0" destId="1" srcOrd="0" destOrd="0"/>
        <dgm:cxn modelId="5" srcId="1" destId="2" srcOrd="0" destOrd="0"/>
        <dgm:cxn modelId="6" srcId="1" destId="3" srcOrd="1" destOrd="0"/>
        <dgm:cxn modelId="23" srcId="2" destId="21" srcOrd="0" destOrd="0"/>
        <dgm:cxn modelId="24" srcId="2" destId="22" srcOrd="1" destOrd="0"/>
        <dgm:cxn modelId="33" srcId="3" destId="31" srcOrd="0" destOrd="0"/>
      </dgm:cxnLst>
      <dgm:bg/>
      <dgm:whole/>
    </dgm:dataModel>
  </dgm:sampData>
  <dgm:styleData>
    <dgm:dataModel>
      <dgm:ptLst>
        <dgm:pt modelId="0" type="doc"/>
        <dgm:pt modelId="1"/>
        <dgm:pt modelId="11"/>
        <dgm:pt modelId="12"/>
      </dgm:ptLst>
      <dgm:cxnLst>
        <dgm:cxn modelId="2" srcId="0" destId="1" srcOrd="0" destOrd="0"/>
        <dgm:cxn modelId="13" srcId="1" destId="11" srcOrd="0" destOrd="0"/>
        <dgm:cxn modelId="14" srcId="1" destId="12" srcOrd="1" destOrd="0"/>
      </dgm:cxnLst>
      <dgm:bg/>
      <dgm:whole/>
    </dgm:dataModel>
  </dgm:styleData>
  <dgm:clrData>
    <dgm:dataModel>
      <dgm:ptLst>
        <dgm:pt modelId="0" type="doc"/>
        <dgm:pt modelId="1"/>
        <dgm:pt modelId="2"/>
        <dgm:pt modelId="21"/>
        <dgm:pt modelId="211"/>
        <dgm:pt modelId="3"/>
        <dgm:pt modelId="31"/>
        <dgm:pt modelId="311"/>
      </dgm:ptLst>
      <dgm:cxnLst>
        <dgm:cxn modelId="4" srcId="0" destId="1" srcOrd="0" destOrd="0"/>
        <dgm:cxn modelId="5" srcId="1" destId="2" srcOrd="0" destOrd="0"/>
        <dgm:cxn modelId="6" srcId="1" destId="3" srcOrd="1" destOrd="0"/>
        <dgm:cxn modelId="23" srcId="2" destId="21" srcOrd="0" destOrd="0"/>
        <dgm:cxn modelId="24" srcId="21" destId="211" srcOrd="0" destOrd="0"/>
        <dgm:cxn modelId="33" srcId="3" destId="31" srcOrd="0" destOrd="0"/>
        <dgm:cxn modelId="34" srcId="31" destId="311" srcOrd="0" destOrd="0"/>
      </dgm:cxnLst>
      <dgm:bg/>
      <dgm:whole/>
    </dgm:dataModel>
  </dgm:clrData>
  <dgm:layoutNode name="diagram">
    <dgm:varLst>
      <dgm:chPref val="1"/>
      <dgm:dir/>
      <dgm:animOne val="branch"/>
      <dgm:animLvl val="lvl"/>
      <dgm:resizeHandles val="exact"/>
    </dgm:varLst>
    <dgm:choose name="Name0">
      <dgm:if name="Name1" func="var" arg="dir" op="equ" val="norm">
        <dgm:alg type="hierChild">
          <dgm:param type="linDir" val="fromT"/>
          <dgm:param type="chAlign" val="l"/>
        </dgm:alg>
      </dgm:if>
      <dgm:else name="Name2">
        <dgm:alg type="hierChild">
          <dgm:param type="linDir" val="fromT"/>
          <dgm:param type="chAlign" val="r"/>
        </dgm:alg>
      </dgm:else>
    </dgm:choose>
    <dgm:shape xmlns:r="http://schemas.openxmlformats.org/officeDocument/2006/relationships" r:blip="">
      <dgm:adjLst/>
    </dgm:shape>
    <dgm:presOf/>
    <dgm:constrLst>
      <dgm:constr type="h" for="des" ptType="node" refType="h"/>
      <dgm:constr type="w" for="des" ptType="node" refType="h" refFor="des" refPtType="node" fact="2"/>
      <dgm:constr type="sibSp" refType="h" refFor="des" refPtType="node" op="equ" fact="0.15"/>
      <dgm:constr type="sibSp" for="des" forName="level2hierChild" refType="h" refFor="des" refPtType="node" op="equ" fact="0.15"/>
      <dgm:constr type="sibSp" for="des" forName="level3hierChild" refType="h" refFor="des" refPtType="node" op="equ" fact="0.15"/>
      <dgm:constr type="sp" for="des" forName="root1" refType="w" refFor="des" refPtType="node" fact="0.4"/>
      <dgm:constr type="sp" for="des" forName="root2" refType="sp" refFor="des" refForName="root1" op="equ"/>
      <dgm:constr type="primFontSz" for="des" ptType="node" op="equ" val="65"/>
      <dgm:constr type="primFontSz" for="des" forName="connTx" op="equ" val="55"/>
      <dgm:constr type="primFontSz" for="des" forName="connTx" refType="primFontSz" refFor="des" refPtType="node" op="lte" fact="0.8"/>
    </dgm:constrLst>
    <dgm:ruleLst/>
    <dgm:forEach name="Name3" axis="ch">
      <dgm:forEach name="Name4" axis="self" ptType="node">
        <dgm:layoutNode name="root1">
          <dgm:choose name="Name5">
            <dgm:if name="Name6" func="var" arg="dir" op="equ" val="norm">
              <dgm:alg type="hierRoot">
                <dgm:param type="hierAlign" val="lCtrCh"/>
              </dgm:alg>
            </dgm:if>
            <dgm:else name="Name7">
              <dgm:alg type="hierRoot">
                <dgm:param type="hierAlign" val="rCtrCh"/>
              </dgm:alg>
            </dgm:else>
          </dgm:choose>
          <dgm:shape xmlns:r="http://schemas.openxmlformats.org/officeDocument/2006/relationships" r:blip="">
            <dgm:adjLst/>
          </dgm:shape>
          <dgm:presOf/>
          <dgm:constrLst/>
          <dgm:ruleLst/>
          <dgm:layoutNode name="LevelOneTextNode" styleLbl="node0">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2hierChild">
            <dgm:choose name="Name8">
              <dgm:if name="Name9" func="var" arg="dir" op="equ" val="norm">
                <dgm:alg type="hierChild">
                  <dgm:param type="linDir" val="fromT"/>
                  <dgm:param type="chAlign" val="l"/>
                </dgm:alg>
              </dgm:if>
              <dgm:else name="Name10">
                <dgm:alg type="hierChild">
                  <dgm:param type="linDir" val="fromT"/>
                  <dgm:param type="chAlign" val="r"/>
                </dgm:alg>
              </dgm:else>
            </dgm:choose>
            <dgm:shape xmlns:r="http://schemas.openxmlformats.org/officeDocument/2006/relationships" r:blip="">
              <dgm:adjLst/>
            </dgm:shape>
            <dgm:presOf/>
            <dgm:constrLst/>
            <dgm:ruleLst/>
            <dgm:forEach name="repeat" axis="ch">
              <dgm:forEach name="Name11" axis="self" ptType="parTrans" cnt="1">
                <dgm:layoutNode name="conn2-1">
                  <dgm:choose name="Name12">
                    <dgm:if name="Name13" func="var" arg="dir" op="equ" val="norm">
                      <dgm:alg type="conn">
                        <dgm:param type="dim" val="1D"/>
                        <dgm:param type="begPts" val="midR"/>
                        <dgm:param type="endPts" val="midL"/>
                        <dgm:param type="endSty" val="noArr"/>
                      </dgm:alg>
                    </dgm:if>
                    <dgm:else name="Name14">
                      <dgm:alg type="conn">
                        <dgm:param type="dim" val="1D"/>
                        <dgm:param type="begPts" val="midL"/>
                        <dgm:param type="endPts" val="midR"/>
                        <dgm:param type="endSty" val="noArr"/>
                      </dgm:alg>
                    </dgm:else>
                  </dgm:choose>
                  <dgm:shape xmlns:r="http://schemas.openxmlformats.org/officeDocument/2006/relationships" type="conn" r:blip="">
                    <dgm:adjLst/>
                  </dgm:shape>
                  <dgm:presOf axis="self"/>
                  <dgm:constrLst>
                    <dgm:constr type="w" val="1"/>
                    <dgm:constr type="h" val="5"/>
                    <dgm:constr type="connDist"/>
                    <dgm:constr type="begPad"/>
                    <dgm:constr type="endPad"/>
                    <dgm:constr type="userA" for="ch" refType="connDist"/>
                  </dgm:constrLst>
                  <dgm:ruleLst/>
                  <dgm:layoutNode name="connTx">
                    <dgm:alg type="tx">
                      <dgm:param type="autoTxRot" val="grav"/>
                    </dgm:alg>
                    <dgm:shape xmlns:r="http://schemas.openxmlformats.org/officeDocument/2006/relationships" type="rect" r:blip="" hideGeom="1">
                      <dgm:adjLst/>
                    </dgm:shape>
                    <dgm:presOf axis="self"/>
                    <dgm:constrLst>
                      <dgm:constr type="userA"/>
                      <dgm:constr type="w" refType="userA" fact="0.05"/>
                      <dgm:constr type="h" refType="userA" fact="0.05"/>
                      <dgm:constr type="lMarg" val="1"/>
                      <dgm:constr type="rMarg" val="1"/>
                      <dgm:constr type="tMarg"/>
                      <dgm:constr type="bMarg"/>
                    </dgm:constrLst>
                    <dgm:ruleLst>
                      <dgm:rule type="h" val="NaN" fact="0.25" max="NaN"/>
                      <dgm:rule type="w" val="NaN" fact="0.8" max="NaN"/>
                      <dgm:rule type="primFontSz" val="5" fact="NaN" max="NaN"/>
                    </dgm:ruleLst>
                  </dgm:layoutNode>
                </dgm:layoutNode>
              </dgm:forEach>
              <dgm:forEach name="Name15" axis="self" ptType="node">
                <dgm:layoutNode name="root2">
                  <dgm:choose name="Name16">
                    <dgm:if name="Name17" func="var" arg="dir" op="equ" val="norm">
                      <dgm:alg type="hierRoot">
                        <dgm:param type="hierAlign" val="lCtrCh"/>
                      </dgm:alg>
                    </dgm:if>
                    <dgm:else name="Name18">
                      <dgm:alg type="hierRoot">
                        <dgm:param type="hierAlign" val="rCtrCh"/>
                      </dgm:alg>
                    </dgm:else>
                  </dgm:choose>
                  <dgm:shape xmlns:r="http://schemas.openxmlformats.org/officeDocument/2006/relationships" r:blip="">
                    <dgm:adjLst/>
                  </dgm:shape>
                  <dgm:presOf/>
                  <dgm:constrLst/>
                  <dgm:ruleLst/>
                  <dgm:layoutNode name="LevelTwoTextNode">
                    <dgm:varLst>
                      <dgm:chPref val="3"/>
                    </dgm:varLst>
                    <dgm:alg type="tx"/>
                    <dgm:shape xmlns:r="http://schemas.openxmlformats.org/officeDocument/2006/relationships" type="roundRect" r:blip="">
                      <dgm:adjLst>
                        <dgm:adj idx="1" val="0.1"/>
                      </dgm:adjLst>
                    </dgm:shape>
                    <dgm:presOf axis="self"/>
                    <dgm:constrLst>
                      <dgm:constr type="tMarg" refType="primFontSz" fact="0.05"/>
                      <dgm:constr type="bMarg" refType="primFontSz" fact="0.05"/>
                      <dgm:constr type="lMarg" refType="primFontSz" fact="0.05"/>
                      <dgm:constr type="rMarg" refType="primFontSz" fact="0.05"/>
                    </dgm:constrLst>
                    <dgm:ruleLst>
                      <dgm:rule type="primFontSz" val="5" fact="NaN" max="NaN"/>
                    </dgm:ruleLst>
                  </dgm:layoutNode>
                  <dgm:layoutNode name="level3hierChild">
                    <dgm:choose name="Name19">
                      <dgm:if name="Name20" func="var" arg="dir" op="equ" val="norm">
                        <dgm:alg type="hierChild">
                          <dgm:param type="linDir" val="fromT"/>
                          <dgm:param type="chAlign" val="l"/>
                        </dgm:alg>
                      </dgm:if>
                      <dgm:else name="Name21">
                        <dgm:alg type="hierChild">
                          <dgm:param type="linDir" val="fromT"/>
                          <dgm:param type="chAlign" val="r"/>
                        </dgm:alg>
                      </dgm:else>
                    </dgm:choose>
                    <dgm:shape xmlns:r="http://schemas.openxmlformats.org/officeDocument/2006/relationships" r:blip="">
                      <dgm:adjLst/>
                    </dgm:shape>
                    <dgm:presOf/>
                    <dgm:constrLst/>
                    <dgm:ruleLst/>
                    <dgm:forEach name="Name22" ref="repeat"/>
                  </dgm:layoutNode>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918A0-DD98-468B-B885-45FC941FF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287</TotalTime>
  <Pages>4</Pages>
  <Words>255</Words>
  <Characters>1407</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Anne-Victoire Chaumet</dc:creator>
  <cp:keywords/>
  <dc:description/>
  <cp:lastModifiedBy>Manon Ledez</cp:lastModifiedBy>
  <cp:revision>11</cp:revision>
  <cp:lastPrinted>2022-01-03T09:32:00Z</cp:lastPrinted>
  <dcterms:created xsi:type="dcterms:W3CDTF">2022-01-03T09:29:00Z</dcterms:created>
  <dcterms:modified xsi:type="dcterms:W3CDTF">2022-01-04T11:50:00Z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-859076081</vt:i4>
  </property>
</Properties>
</file>